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FB" w:rsidRPr="00A4775B" w:rsidRDefault="00A4775B" w:rsidP="00A4775B">
      <w:pPr>
        <w:spacing w:after="40" w:line="240" w:lineRule="auto"/>
        <w:jc w:val="center"/>
        <w:rPr>
          <w:rFonts w:ascii="Times New Roman" w:hAnsi="Times New Roman" w:cs="Times New Roman"/>
          <w:b/>
        </w:rPr>
      </w:pPr>
      <w:bookmarkStart w:id="0" w:name="_GoBack"/>
      <w:bookmarkEnd w:id="0"/>
      <w:r w:rsidRPr="00A4775B">
        <w:rPr>
          <w:rFonts w:ascii="Times New Roman" w:hAnsi="Times New Roman" w:cs="Times New Roman"/>
          <w:b/>
        </w:rPr>
        <w:t>Laupahoehoe Community Public Charter School</w:t>
      </w:r>
    </w:p>
    <w:p w:rsidR="00A4775B" w:rsidRPr="00A4775B" w:rsidRDefault="00A4775B" w:rsidP="00A4775B">
      <w:pPr>
        <w:spacing w:after="40" w:line="240" w:lineRule="auto"/>
        <w:jc w:val="center"/>
        <w:rPr>
          <w:rFonts w:ascii="Times New Roman" w:hAnsi="Times New Roman" w:cs="Times New Roman"/>
          <w:b/>
        </w:rPr>
      </w:pPr>
      <w:r w:rsidRPr="00A4775B">
        <w:rPr>
          <w:rFonts w:ascii="Times New Roman" w:hAnsi="Times New Roman" w:cs="Times New Roman"/>
          <w:b/>
        </w:rPr>
        <w:t>Finance Committee Meeting</w:t>
      </w:r>
    </w:p>
    <w:p w:rsidR="00A4775B" w:rsidRPr="00A4775B" w:rsidRDefault="00692937" w:rsidP="00A4775B">
      <w:pPr>
        <w:spacing w:after="40" w:line="240" w:lineRule="auto"/>
        <w:jc w:val="center"/>
        <w:rPr>
          <w:rFonts w:ascii="Times New Roman" w:hAnsi="Times New Roman" w:cs="Times New Roman"/>
          <w:b/>
        </w:rPr>
      </w:pPr>
      <w:r>
        <w:rPr>
          <w:rFonts w:ascii="Times New Roman" w:hAnsi="Times New Roman" w:cs="Times New Roman"/>
          <w:b/>
        </w:rPr>
        <w:t>4</w:t>
      </w:r>
      <w:r w:rsidR="00A4775B" w:rsidRPr="00A4775B">
        <w:rPr>
          <w:rFonts w:ascii="Times New Roman" w:hAnsi="Times New Roman" w:cs="Times New Roman"/>
          <w:b/>
        </w:rPr>
        <w:t xml:space="preserve"> PM </w:t>
      </w:r>
      <w:r>
        <w:rPr>
          <w:rFonts w:ascii="Times New Roman" w:hAnsi="Times New Roman" w:cs="Times New Roman"/>
          <w:b/>
        </w:rPr>
        <w:t>Monday</w:t>
      </w:r>
      <w:r w:rsidR="00A4775B" w:rsidRPr="00A4775B">
        <w:rPr>
          <w:rFonts w:ascii="Times New Roman" w:hAnsi="Times New Roman" w:cs="Times New Roman"/>
          <w:b/>
        </w:rPr>
        <w:t xml:space="preserve"> </w:t>
      </w:r>
      <w:r>
        <w:rPr>
          <w:rFonts w:ascii="Times New Roman" w:hAnsi="Times New Roman" w:cs="Times New Roman"/>
          <w:b/>
        </w:rPr>
        <w:t>September</w:t>
      </w:r>
      <w:r w:rsidR="00A4775B" w:rsidRPr="00A4775B">
        <w:rPr>
          <w:rFonts w:ascii="Times New Roman" w:hAnsi="Times New Roman" w:cs="Times New Roman"/>
          <w:b/>
        </w:rPr>
        <w:t xml:space="preserve"> 1</w:t>
      </w:r>
      <w:r>
        <w:rPr>
          <w:rFonts w:ascii="Times New Roman" w:hAnsi="Times New Roman" w:cs="Times New Roman"/>
          <w:b/>
        </w:rPr>
        <w:t>0</w:t>
      </w:r>
      <w:r w:rsidR="00A4775B" w:rsidRPr="00A4775B">
        <w:rPr>
          <w:rFonts w:ascii="Times New Roman" w:hAnsi="Times New Roman" w:cs="Times New Roman"/>
          <w:b/>
        </w:rPr>
        <w:t>, 2018</w:t>
      </w:r>
    </w:p>
    <w:p w:rsidR="00A4775B" w:rsidRDefault="00A84D99" w:rsidP="00A4775B">
      <w:pPr>
        <w:spacing w:after="40" w:line="240" w:lineRule="auto"/>
        <w:jc w:val="center"/>
        <w:rPr>
          <w:rFonts w:ascii="Times New Roman" w:hAnsi="Times New Roman" w:cs="Times New Roman"/>
          <w:b/>
        </w:rPr>
      </w:pPr>
      <w:r>
        <w:rPr>
          <w:rFonts w:ascii="Times New Roman" w:hAnsi="Times New Roman" w:cs="Times New Roman"/>
          <w:b/>
        </w:rPr>
        <w:t xml:space="preserve">Room </w:t>
      </w:r>
      <w:r w:rsidR="00A4775B" w:rsidRPr="00A4775B">
        <w:rPr>
          <w:rFonts w:ascii="Times New Roman" w:hAnsi="Times New Roman" w:cs="Times New Roman"/>
          <w:b/>
        </w:rPr>
        <w:t>12</w:t>
      </w:r>
    </w:p>
    <w:p w:rsidR="00A4775B" w:rsidRDefault="00A4775B" w:rsidP="00A4775B">
      <w:pPr>
        <w:spacing w:after="0" w:line="240" w:lineRule="auto"/>
        <w:jc w:val="center"/>
        <w:rPr>
          <w:rFonts w:ascii="Times New Roman" w:hAnsi="Times New Roman" w:cs="Times New Roman"/>
          <w:b/>
        </w:rPr>
        <w:sectPr w:rsidR="00A4775B" w:rsidSect="0039548D">
          <w:pgSz w:w="12240" w:h="15840"/>
          <w:pgMar w:top="720" w:right="720" w:bottom="720" w:left="720" w:header="720" w:footer="720" w:gutter="0"/>
          <w:cols w:space="720"/>
          <w:docGrid w:linePitch="360"/>
        </w:sectPr>
      </w:pPr>
    </w:p>
    <w:p w:rsidR="00A4775B" w:rsidRDefault="00A4775B" w:rsidP="0039548D">
      <w:pPr>
        <w:spacing w:after="0" w:line="240" w:lineRule="auto"/>
        <w:jc w:val="center"/>
        <w:rPr>
          <w:rFonts w:ascii="Times New Roman" w:hAnsi="Times New Roman" w:cs="Times New Roman"/>
          <w:b/>
          <w:sz w:val="28"/>
        </w:rPr>
      </w:pPr>
      <w:r w:rsidRPr="0039548D">
        <w:rPr>
          <w:rFonts w:ascii="Times New Roman" w:hAnsi="Times New Roman" w:cs="Times New Roman"/>
          <w:b/>
          <w:sz w:val="28"/>
        </w:rPr>
        <w:t>AGENDA</w:t>
      </w:r>
      <w:r w:rsidR="006A7FB6">
        <w:rPr>
          <w:rFonts w:ascii="Times New Roman" w:hAnsi="Times New Roman" w:cs="Times New Roman"/>
          <w:b/>
          <w:sz w:val="28"/>
        </w:rPr>
        <w:t xml:space="preserve"> &amp; MINUTES</w:t>
      </w:r>
    </w:p>
    <w:p w:rsidR="002934CC" w:rsidRDefault="002934CC" w:rsidP="0039548D">
      <w:pPr>
        <w:spacing w:after="0" w:line="240" w:lineRule="auto"/>
        <w:jc w:val="center"/>
        <w:rPr>
          <w:rFonts w:ascii="Times New Roman" w:hAnsi="Times New Roman" w:cs="Times New Roman"/>
          <w:b/>
          <w:sz w:val="28"/>
        </w:rPr>
      </w:pPr>
    </w:p>
    <w:p w:rsidR="006A3C96" w:rsidRDefault="006A3C96" w:rsidP="002934CC">
      <w:pPr>
        <w:spacing w:after="0" w:line="240" w:lineRule="auto"/>
        <w:rPr>
          <w:rFonts w:ascii="Times New Roman" w:hAnsi="Times New Roman" w:cs="Times New Roman"/>
          <w:b/>
          <w:sz w:val="16"/>
        </w:rPr>
      </w:pPr>
      <w:r>
        <w:rPr>
          <w:rFonts w:ascii="Times New Roman" w:hAnsi="Times New Roman" w:cs="Times New Roman"/>
          <w:b/>
          <w:sz w:val="16"/>
        </w:rPr>
        <w:t>Committee Members</w:t>
      </w:r>
      <w:r w:rsidR="002934CC" w:rsidRPr="002934CC">
        <w:rPr>
          <w:rFonts w:ascii="Times New Roman" w:hAnsi="Times New Roman" w:cs="Times New Roman"/>
          <w:b/>
          <w:sz w:val="16"/>
        </w:rPr>
        <w:t xml:space="preserve">:  Fred Kent, Del Refugio, Pam Elders, </w:t>
      </w:r>
      <w:proofErr w:type="spellStart"/>
      <w:r w:rsidR="002934CC" w:rsidRPr="002934CC">
        <w:rPr>
          <w:rFonts w:ascii="Times New Roman" w:hAnsi="Times New Roman" w:cs="Times New Roman"/>
          <w:b/>
          <w:sz w:val="16"/>
        </w:rPr>
        <w:t>Sookyung</w:t>
      </w:r>
      <w:proofErr w:type="spellEnd"/>
      <w:r w:rsidR="002934CC" w:rsidRPr="002934CC">
        <w:rPr>
          <w:rFonts w:ascii="Times New Roman" w:hAnsi="Times New Roman" w:cs="Times New Roman"/>
          <w:b/>
          <w:sz w:val="16"/>
        </w:rPr>
        <w:t xml:space="preserve"> Kim, Kahele </w:t>
      </w:r>
      <w:proofErr w:type="spellStart"/>
      <w:r w:rsidR="002934CC" w:rsidRPr="002934CC">
        <w:rPr>
          <w:rFonts w:ascii="Times New Roman" w:hAnsi="Times New Roman" w:cs="Times New Roman"/>
          <w:b/>
          <w:sz w:val="16"/>
        </w:rPr>
        <w:t>Nahale’a</w:t>
      </w:r>
      <w:proofErr w:type="spellEnd"/>
      <w:r>
        <w:rPr>
          <w:rFonts w:ascii="Times New Roman" w:hAnsi="Times New Roman" w:cs="Times New Roman"/>
          <w:b/>
          <w:sz w:val="16"/>
        </w:rPr>
        <w:t xml:space="preserve">  </w:t>
      </w:r>
    </w:p>
    <w:p w:rsidR="002934CC" w:rsidRPr="002934CC" w:rsidRDefault="006A3C96" w:rsidP="002934CC">
      <w:pPr>
        <w:spacing w:after="0" w:line="240" w:lineRule="auto"/>
        <w:rPr>
          <w:rFonts w:ascii="Times New Roman" w:hAnsi="Times New Roman" w:cs="Times New Roman"/>
          <w:b/>
          <w:sz w:val="16"/>
        </w:rPr>
      </w:pPr>
      <w:r>
        <w:rPr>
          <w:rFonts w:ascii="Times New Roman" w:hAnsi="Times New Roman" w:cs="Times New Roman"/>
          <w:b/>
          <w:sz w:val="16"/>
        </w:rPr>
        <w:t>Guests:</w:t>
      </w:r>
      <w:r w:rsidR="002934CC" w:rsidRPr="002934CC">
        <w:rPr>
          <w:rFonts w:ascii="Times New Roman" w:hAnsi="Times New Roman" w:cs="Times New Roman"/>
          <w:b/>
          <w:sz w:val="16"/>
        </w:rPr>
        <w:t xml:space="preserve"> Peter Sternlicht</w:t>
      </w:r>
      <w:r w:rsidR="00D52B57">
        <w:rPr>
          <w:rFonts w:ascii="Times New Roman" w:hAnsi="Times New Roman" w:cs="Times New Roman"/>
          <w:b/>
          <w:sz w:val="16"/>
        </w:rPr>
        <w:t xml:space="preserve">, </w:t>
      </w:r>
      <w:r w:rsidR="002F280C">
        <w:rPr>
          <w:rFonts w:ascii="Times New Roman" w:hAnsi="Times New Roman" w:cs="Times New Roman"/>
          <w:b/>
          <w:sz w:val="16"/>
        </w:rPr>
        <w:t xml:space="preserve">Robert </w:t>
      </w:r>
      <w:proofErr w:type="spellStart"/>
      <w:r w:rsidR="002F280C">
        <w:rPr>
          <w:rFonts w:ascii="Times New Roman" w:hAnsi="Times New Roman" w:cs="Times New Roman"/>
          <w:b/>
          <w:sz w:val="16"/>
        </w:rPr>
        <w:t>Zellner</w:t>
      </w:r>
      <w:proofErr w:type="spellEnd"/>
      <w:r w:rsidR="00D52B57">
        <w:rPr>
          <w:rFonts w:ascii="Times New Roman" w:hAnsi="Times New Roman" w:cs="Times New Roman"/>
          <w:b/>
          <w:sz w:val="16"/>
        </w:rPr>
        <w:t xml:space="preserve"> </w:t>
      </w:r>
      <w:r w:rsidR="002F280C">
        <w:rPr>
          <w:rFonts w:ascii="Times New Roman" w:hAnsi="Times New Roman" w:cs="Times New Roman"/>
          <w:b/>
          <w:sz w:val="16"/>
        </w:rPr>
        <w:t>(HS Science</w:t>
      </w:r>
      <w:r w:rsidR="00D52B57">
        <w:rPr>
          <w:rFonts w:ascii="Times New Roman" w:hAnsi="Times New Roman" w:cs="Times New Roman"/>
          <w:b/>
          <w:sz w:val="16"/>
        </w:rPr>
        <w:t>)</w:t>
      </w:r>
    </w:p>
    <w:tbl>
      <w:tblPr>
        <w:tblStyle w:val="TableGrid"/>
        <w:tblW w:w="10080" w:type="dxa"/>
        <w:tblLook w:val="04A0" w:firstRow="1" w:lastRow="0" w:firstColumn="1" w:lastColumn="0" w:noHBand="0" w:noVBand="1"/>
      </w:tblPr>
      <w:tblGrid>
        <w:gridCol w:w="378"/>
        <w:gridCol w:w="8820"/>
        <w:gridCol w:w="882"/>
      </w:tblGrid>
      <w:tr w:rsidR="00A4775B" w:rsidRPr="0039548D" w:rsidTr="00AA39B7">
        <w:trPr>
          <w:trHeight w:val="576"/>
        </w:trPr>
        <w:tc>
          <w:tcPr>
            <w:tcW w:w="378" w:type="dxa"/>
          </w:tcPr>
          <w:p w:rsidR="00A4775B" w:rsidRPr="0039548D" w:rsidRDefault="00A4775B" w:rsidP="00A4775B">
            <w:pPr>
              <w:rPr>
                <w:rFonts w:ascii="Times New Roman" w:hAnsi="Times New Roman" w:cs="Times New Roman"/>
              </w:rPr>
            </w:pPr>
            <w:r w:rsidRPr="0039548D">
              <w:rPr>
                <w:rFonts w:ascii="Times New Roman" w:hAnsi="Times New Roman" w:cs="Times New Roman"/>
              </w:rPr>
              <w:t>1</w:t>
            </w:r>
          </w:p>
        </w:tc>
        <w:tc>
          <w:tcPr>
            <w:tcW w:w="8820" w:type="dxa"/>
          </w:tcPr>
          <w:p w:rsidR="00AA39B7" w:rsidRDefault="00692937" w:rsidP="00A4775B">
            <w:pPr>
              <w:rPr>
                <w:rFonts w:ascii="Times New Roman" w:hAnsi="Times New Roman" w:cs="Times New Roman"/>
              </w:rPr>
            </w:pPr>
            <w:r>
              <w:rPr>
                <w:rFonts w:ascii="Times New Roman" w:hAnsi="Times New Roman" w:cs="Times New Roman"/>
              </w:rPr>
              <w:t>Action Items Review</w:t>
            </w:r>
            <w:r w:rsidR="00D52B57">
              <w:rPr>
                <w:rFonts w:ascii="Times New Roman" w:hAnsi="Times New Roman" w:cs="Times New Roman"/>
              </w:rPr>
              <w:t xml:space="preserve">: </w:t>
            </w:r>
          </w:p>
          <w:p w:rsidR="00AA39B7" w:rsidRDefault="00B76D58" w:rsidP="00A4775B">
            <w:pPr>
              <w:rPr>
                <w:rFonts w:ascii="Times New Roman" w:hAnsi="Times New Roman" w:cs="Times New Roman"/>
                <w:sz w:val="18"/>
              </w:rPr>
            </w:pPr>
            <w:r w:rsidRPr="00B76D58">
              <w:rPr>
                <w:rFonts w:ascii="Times New Roman" w:hAnsi="Times New Roman" w:cs="Times New Roman"/>
                <w:sz w:val="18"/>
              </w:rPr>
              <w:t>5.</w:t>
            </w:r>
            <w:r w:rsidR="00D52B57" w:rsidRPr="00D52B57">
              <w:rPr>
                <w:rFonts w:ascii="Times New Roman" w:hAnsi="Times New Roman" w:cs="Times New Roman"/>
                <w:sz w:val="18"/>
              </w:rPr>
              <w:t xml:space="preserve"> </w:t>
            </w:r>
            <w:r w:rsidR="002F280C">
              <w:rPr>
                <w:rFonts w:ascii="Times New Roman" w:hAnsi="Times New Roman" w:cs="Times New Roman"/>
                <w:sz w:val="18"/>
              </w:rPr>
              <w:t xml:space="preserve">Robert </w:t>
            </w:r>
            <w:proofErr w:type="spellStart"/>
            <w:r w:rsidR="002F280C">
              <w:rPr>
                <w:rFonts w:ascii="Times New Roman" w:hAnsi="Times New Roman" w:cs="Times New Roman"/>
                <w:sz w:val="18"/>
              </w:rPr>
              <w:t>Zellner</w:t>
            </w:r>
            <w:proofErr w:type="spellEnd"/>
            <w:r w:rsidR="00D52B57" w:rsidRPr="00D52B57">
              <w:rPr>
                <w:rFonts w:ascii="Times New Roman" w:hAnsi="Times New Roman" w:cs="Times New Roman"/>
                <w:sz w:val="18"/>
              </w:rPr>
              <w:t xml:space="preserve"> will provide equipment and grant info to FC (see </w:t>
            </w:r>
            <w:r w:rsidR="002F280C">
              <w:rPr>
                <w:rFonts w:ascii="Times New Roman" w:hAnsi="Times New Roman" w:cs="Times New Roman"/>
                <w:sz w:val="18"/>
              </w:rPr>
              <w:t xml:space="preserve">16 </w:t>
            </w:r>
            <w:r w:rsidR="00D52B57" w:rsidRPr="00D52B57">
              <w:rPr>
                <w:rFonts w:ascii="Times New Roman" w:hAnsi="Times New Roman" w:cs="Times New Roman"/>
                <w:sz w:val="18"/>
              </w:rPr>
              <w:t xml:space="preserve">below). </w:t>
            </w:r>
          </w:p>
          <w:p w:rsidR="00AA39B7" w:rsidRDefault="00B76D58" w:rsidP="00A4775B">
            <w:pPr>
              <w:rPr>
                <w:rFonts w:ascii="Times New Roman" w:hAnsi="Times New Roman" w:cs="Times New Roman"/>
                <w:sz w:val="18"/>
              </w:rPr>
            </w:pPr>
            <w:r>
              <w:rPr>
                <w:rFonts w:ascii="Times New Roman" w:hAnsi="Times New Roman" w:cs="Times New Roman"/>
                <w:sz w:val="18"/>
              </w:rPr>
              <w:t xml:space="preserve">8. </w:t>
            </w:r>
            <w:r w:rsidR="00D52B57" w:rsidRPr="00D52B57">
              <w:rPr>
                <w:rFonts w:ascii="Times New Roman" w:hAnsi="Times New Roman" w:cs="Times New Roman"/>
                <w:sz w:val="18"/>
              </w:rPr>
              <w:t>Article VI is from SPED District of</w:t>
            </w:r>
            <w:r>
              <w:rPr>
                <w:rFonts w:ascii="Times New Roman" w:hAnsi="Times New Roman" w:cs="Times New Roman"/>
                <w:sz w:val="18"/>
              </w:rPr>
              <w:t xml:space="preserve">fice of DoE.  Funds are Federal. Allocations come out in April and may change annually.  Document might be Article VI of IDEA. </w:t>
            </w:r>
          </w:p>
          <w:p w:rsidR="00A4775B" w:rsidRDefault="00B76D58" w:rsidP="00A4775B">
            <w:pPr>
              <w:rPr>
                <w:rFonts w:ascii="Times New Roman" w:hAnsi="Times New Roman" w:cs="Times New Roman"/>
                <w:sz w:val="18"/>
              </w:rPr>
            </w:pPr>
            <w:r>
              <w:rPr>
                <w:rFonts w:ascii="Times New Roman" w:hAnsi="Times New Roman" w:cs="Times New Roman"/>
                <w:sz w:val="18"/>
              </w:rPr>
              <w:t>13. Kahele found copy of MOA without signatures.</w:t>
            </w:r>
          </w:p>
          <w:p w:rsidR="00AA39B7" w:rsidRDefault="0012698E" w:rsidP="00D203F8">
            <w:pPr>
              <w:rPr>
                <w:rFonts w:ascii="Times New Roman" w:hAnsi="Times New Roman" w:cs="Times New Roman"/>
                <w:sz w:val="18"/>
              </w:rPr>
            </w:pPr>
            <w:r>
              <w:rPr>
                <w:rFonts w:ascii="Times New Roman" w:hAnsi="Times New Roman" w:cs="Times New Roman"/>
                <w:sz w:val="18"/>
              </w:rPr>
              <w:t xml:space="preserve">14.  Del will continue to work on Workers Comp issue.  The problem is that this benefit does not seem to be available separately from Medical, which is paid by DoE.  </w:t>
            </w:r>
            <w:r w:rsidR="00D203F8" w:rsidRPr="00D203F8">
              <w:rPr>
                <w:rFonts w:ascii="Times New Roman" w:hAnsi="Times New Roman" w:cs="Times New Roman"/>
                <w:sz w:val="18"/>
              </w:rPr>
              <w:t>Pam suggested writing a letter to Charter Commission requesting exemption</w:t>
            </w:r>
            <w:r w:rsidR="0071123D">
              <w:rPr>
                <w:rFonts w:ascii="Times New Roman" w:hAnsi="Times New Roman" w:cs="Times New Roman"/>
                <w:sz w:val="18"/>
              </w:rPr>
              <w:t xml:space="preserve">. </w:t>
            </w:r>
            <w:r w:rsidR="00D203F8" w:rsidRPr="00D203F8">
              <w:rPr>
                <w:rFonts w:ascii="Times New Roman" w:hAnsi="Times New Roman" w:cs="Times New Roman"/>
                <w:sz w:val="18"/>
              </w:rPr>
              <w:t xml:space="preserve"> </w:t>
            </w:r>
            <w:proofErr w:type="spellStart"/>
            <w:r w:rsidR="00D203F8" w:rsidRPr="00D203F8">
              <w:rPr>
                <w:rFonts w:ascii="Times New Roman" w:hAnsi="Times New Roman" w:cs="Times New Roman"/>
                <w:sz w:val="18"/>
              </w:rPr>
              <w:t>Sookyung</w:t>
            </w:r>
            <w:proofErr w:type="spellEnd"/>
            <w:r w:rsidR="00D203F8" w:rsidRPr="00D203F8">
              <w:rPr>
                <w:rFonts w:ascii="Times New Roman" w:hAnsi="Times New Roman" w:cs="Times New Roman"/>
                <w:sz w:val="18"/>
              </w:rPr>
              <w:t xml:space="preserve"> recommended if we send letter to Charter Commission it should also include other issues such as being allowed to invest cash in low risk interest bearing accounts, ability to incur debt to buy assets (thereby capitalizing debt and large fixed assets which would improve the school’s financials), and freedom to sell assets.  </w:t>
            </w:r>
            <w:r>
              <w:rPr>
                <w:rFonts w:ascii="Times New Roman" w:hAnsi="Times New Roman" w:cs="Times New Roman"/>
                <w:sz w:val="18"/>
              </w:rPr>
              <w:t xml:space="preserve">  </w:t>
            </w:r>
          </w:p>
          <w:p w:rsidR="0012698E" w:rsidRPr="0039548D" w:rsidRDefault="0012698E" w:rsidP="00D203F8">
            <w:pPr>
              <w:rPr>
                <w:rFonts w:ascii="Times New Roman" w:hAnsi="Times New Roman" w:cs="Times New Roman"/>
              </w:rPr>
            </w:pPr>
            <w:r>
              <w:rPr>
                <w:rFonts w:ascii="Times New Roman" w:hAnsi="Times New Roman" w:cs="Times New Roman"/>
                <w:sz w:val="18"/>
              </w:rPr>
              <w:t>19. Annual updated inventories are required by Charter Contract, under “Financial Matters.”  All agreed this is a FC responsibility.  The current process was briefly discussed.  Kahele will get more details and send to FC.  The process will be reviewed and suggestions for improvements made at next meeting.  A concern was expressed that by engraving serial numbers on computers, we are voiding the warranties.  All equipment is inventoried.  Only single items over $5,000 are depreciated.</w:t>
            </w:r>
          </w:p>
        </w:tc>
        <w:tc>
          <w:tcPr>
            <w:tcW w:w="882" w:type="dxa"/>
          </w:tcPr>
          <w:p w:rsidR="00A4775B" w:rsidRPr="0039548D" w:rsidRDefault="00A4775B" w:rsidP="00A4775B">
            <w:pPr>
              <w:rPr>
                <w:rFonts w:ascii="Times New Roman" w:hAnsi="Times New Roman" w:cs="Times New Roman"/>
              </w:rPr>
            </w:pPr>
            <w:r w:rsidRPr="0039548D">
              <w:rPr>
                <w:rFonts w:ascii="Times New Roman" w:hAnsi="Times New Roman" w:cs="Times New Roman"/>
              </w:rPr>
              <w:t>Fred</w:t>
            </w:r>
          </w:p>
        </w:tc>
      </w:tr>
      <w:tr w:rsidR="00A4775B" w:rsidRPr="0039548D" w:rsidTr="00AA39B7">
        <w:trPr>
          <w:trHeight w:val="576"/>
        </w:trPr>
        <w:tc>
          <w:tcPr>
            <w:tcW w:w="378" w:type="dxa"/>
          </w:tcPr>
          <w:p w:rsidR="00A4775B" w:rsidRPr="0039548D" w:rsidRDefault="00A4775B" w:rsidP="00A4775B">
            <w:pPr>
              <w:rPr>
                <w:rFonts w:ascii="Times New Roman" w:hAnsi="Times New Roman" w:cs="Times New Roman"/>
              </w:rPr>
            </w:pPr>
            <w:r w:rsidRPr="0039548D">
              <w:rPr>
                <w:rFonts w:ascii="Times New Roman" w:hAnsi="Times New Roman" w:cs="Times New Roman"/>
              </w:rPr>
              <w:t>2</w:t>
            </w:r>
          </w:p>
        </w:tc>
        <w:tc>
          <w:tcPr>
            <w:tcW w:w="8820" w:type="dxa"/>
          </w:tcPr>
          <w:p w:rsidR="00A4775B" w:rsidRPr="00B76D58" w:rsidRDefault="00692937" w:rsidP="00D203F8">
            <w:pPr>
              <w:rPr>
                <w:rFonts w:ascii="Times New Roman" w:hAnsi="Times New Roman" w:cs="Times New Roman"/>
                <w:sz w:val="18"/>
              </w:rPr>
            </w:pPr>
            <w:r>
              <w:rPr>
                <w:rFonts w:ascii="Times New Roman" w:hAnsi="Times New Roman" w:cs="Times New Roman"/>
              </w:rPr>
              <w:t xml:space="preserve">July 2018 Financial </w:t>
            </w:r>
            <w:proofErr w:type="gramStart"/>
            <w:r>
              <w:rPr>
                <w:rFonts w:ascii="Times New Roman" w:hAnsi="Times New Roman" w:cs="Times New Roman"/>
              </w:rPr>
              <w:t>Review</w:t>
            </w:r>
            <w:r w:rsidR="00B76D58">
              <w:rPr>
                <w:rFonts w:ascii="Times New Roman" w:hAnsi="Times New Roman" w:cs="Times New Roman"/>
              </w:rPr>
              <w:t xml:space="preserve">  </w:t>
            </w:r>
            <w:r w:rsidR="00B76D58">
              <w:rPr>
                <w:rFonts w:ascii="Times New Roman" w:hAnsi="Times New Roman" w:cs="Times New Roman"/>
                <w:sz w:val="18"/>
              </w:rPr>
              <w:t>Net</w:t>
            </w:r>
            <w:proofErr w:type="gramEnd"/>
            <w:r w:rsidR="00B76D58">
              <w:rPr>
                <w:rFonts w:ascii="Times New Roman" w:hAnsi="Times New Roman" w:cs="Times New Roman"/>
                <w:sz w:val="18"/>
              </w:rPr>
              <w:t xml:space="preserve"> income was $10,353 </w:t>
            </w:r>
            <w:r w:rsidR="00D203F8">
              <w:rPr>
                <w:rFonts w:ascii="Times New Roman" w:hAnsi="Times New Roman" w:cs="Times New Roman"/>
                <w:sz w:val="18"/>
              </w:rPr>
              <w:t>more than budgeted.  N</w:t>
            </w:r>
            <w:r w:rsidR="00B76D58">
              <w:rPr>
                <w:rFonts w:ascii="Times New Roman" w:hAnsi="Times New Roman" w:cs="Times New Roman"/>
                <w:sz w:val="18"/>
              </w:rPr>
              <w:t>o</w:t>
            </w:r>
            <w:r w:rsidR="00D203F8">
              <w:rPr>
                <w:rFonts w:ascii="Times New Roman" w:hAnsi="Times New Roman" w:cs="Times New Roman"/>
                <w:sz w:val="18"/>
              </w:rPr>
              <w:t xml:space="preserve"> unexplained significant</w:t>
            </w:r>
            <w:r w:rsidR="00B76D58">
              <w:rPr>
                <w:rFonts w:ascii="Times New Roman" w:hAnsi="Times New Roman" w:cs="Times New Roman"/>
                <w:sz w:val="18"/>
              </w:rPr>
              <w:t xml:space="preserve"> variances</w:t>
            </w:r>
            <w:r w:rsidR="00D203F8">
              <w:rPr>
                <w:rFonts w:ascii="Times New Roman" w:hAnsi="Times New Roman" w:cs="Times New Roman"/>
                <w:sz w:val="18"/>
              </w:rPr>
              <w:t xml:space="preserve"> exist</w:t>
            </w:r>
            <w:r w:rsidR="00B76D58">
              <w:rPr>
                <w:rFonts w:ascii="Times New Roman" w:hAnsi="Times New Roman" w:cs="Times New Roman"/>
                <w:sz w:val="18"/>
              </w:rPr>
              <w:t>.  Some expense items were high due to gearing up at be</w:t>
            </w:r>
            <w:r w:rsidR="00D203F8">
              <w:rPr>
                <w:rFonts w:ascii="Times New Roman" w:hAnsi="Times New Roman" w:cs="Times New Roman"/>
                <w:sz w:val="18"/>
              </w:rPr>
              <w:t>ginning of year.  Utilities are</w:t>
            </w:r>
            <w:r w:rsidR="00B76D58">
              <w:rPr>
                <w:rFonts w:ascii="Times New Roman" w:hAnsi="Times New Roman" w:cs="Times New Roman"/>
                <w:sz w:val="18"/>
              </w:rPr>
              <w:t xml:space="preserve"> 41% higher</w:t>
            </w:r>
            <w:r w:rsidR="00D203F8">
              <w:rPr>
                <w:rFonts w:ascii="Times New Roman" w:hAnsi="Times New Roman" w:cs="Times New Roman"/>
                <w:sz w:val="18"/>
              </w:rPr>
              <w:t xml:space="preserve"> than budgeted in July</w:t>
            </w:r>
            <w:r w:rsidR="00B76D58">
              <w:rPr>
                <w:rFonts w:ascii="Times New Roman" w:hAnsi="Times New Roman" w:cs="Times New Roman"/>
                <w:sz w:val="18"/>
              </w:rPr>
              <w:t>, a noted concern</w:t>
            </w:r>
            <w:r w:rsidR="00D203F8">
              <w:rPr>
                <w:rFonts w:ascii="Times New Roman" w:hAnsi="Times New Roman" w:cs="Times New Roman"/>
                <w:sz w:val="18"/>
              </w:rPr>
              <w:t xml:space="preserve"> which will be monitored</w:t>
            </w:r>
            <w:r w:rsidR="00B76D58">
              <w:rPr>
                <w:rFonts w:ascii="Times New Roman" w:hAnsi="Times New Roman" w:cs="Times New Roman"/>
                <w:sz w:val="18"/>
              </w:rPr>
              <w:t>.</w:t>
            </w:r>
            <w:r w:rsidR="00D203F8">
              <w:rPr>
                <w:rFonts w:ascii="Times New Roman" w:hAnsi="Times New Roman" w:cs="Times New Roman"/>
                <w:sz w:val="18"/>
              </w:rPr>
              <w:t xml:space="preserve"> </w:t>
            </w:r>
            <w:r w:rsidR="00B76D58">
              <w:rPr>
                <w:rFonts w:ascii="Times New Roman" w:hAnsi="Times New Roman" w:cs="Times New Roman"/>
                <w:sz w:val="18"/>
              </w:rPr>
              <w:t xml:space="preserve"> Line 29, Fees, includes $2500 to Charter Network.</w:t>
            </w:r>
            <w:r w:rsidR="00B60340">
              <w:rPr>
                <w:rFonts w:ascii="Times New Roman" w:hAnsi="Times New Roman" w:cs="Times New Roman"/>
                <w:sz w:val="18"/>
              </w:rPr>
              <w:t xml:space="preserve">  60% of Student Allocation was paid in July, 30% will be paid in December, and remainder in June.  It is accrued monthly.  The rest held in Deferred Revenue.  On P/L comparison zeros on items for July 2017 was due to cash accounting in July /August.  Switched to accrual accounting in Sept after Del arrived. On Balance Sheet: Auditors may make adjustment to last year’s Accrued Payroll. Temp Rest-GB Mandated Reserve, was set by GB action in Sept 2015, and has not been increased since.  FC will consider increasing this amount.  </w:t>
            </w:r>
          </w:p>
        </w:tc>
        <w:tc>
          <w:tcPr>
            <w:tcW w:w="882" w:type="dxa"/>
          </w:tcPr>
          <w:p w:rsidR="00A4775B" w:rsidRPr="0039548D" w:rsidRDefault="00692937" w:rsidP="00A4775B">
            <w:pPr>
              <w:rPr>
                <w:rFonts w:ascii="Times New Roman" w:hAnsi="Times New Roman" w:cs="Times New Roman"/>
              </w:rPr>
            </w:pPr>
            <w:r>
              <w:rPr>
                <w:rFonts w:ascii="Times New Roman" w:hAnsi="Times New Roman" w:cs="Times New Roman"/>
              </w:rPr>
              <w:t>Del</w:t>
            </w:r>
          </w:p>
        </w:tc>
      </w:tr>
      <w:tr w:rsidR="00A4775B" w:rsidRPr="0039548D" w:rsidTr="00AA39B7">
        <w:trPr>
          <w:trHeight w:val="576"/>
        </w:trPr>
        <w:tc>
          <w:tcPr>
            <w:tcW w:w="378" w:type="dxa"/>
          </w:tcPr>
          <w:p w:rsidR="00A4775B" w:rsidRPr="0039548D" w:rsidRDefault="00692937" w:rsidP="00A4775B">
            <w:pPr>
              <w:rPr>
                <w:rFonts w:ascii="Times New Roman" w:hAnsi="Times New Roman" w:cs="Times New Roman"/>
              </w:rPr>
            </w:pPr>
            <w:r>
              <w:rPr>
                <w:rFonts w:ascii="Times New Roman" w:hAnsi="Times New Roman" w:cs="Times New Roman"/>
              </w:rPr>
              <w:t>3</w:t>
            </w:r>
          </w:p>
        </w:tc>
        <w:tc>
          <w:tcPr>
            <w:tcW w:w="8820" w:type="dxa"/>
          </w:tcPr>
          <w:p w:rsidR="00A4775B" w:rsidRPr="00B60340" w:rsidRDefault="00A4775B" w:rsidP="00A4775B">
            <w:pPr>
              <w:rPr>
                <w:rFonts w:ascii="Times New Roman" w:hAnsi="Times New Roman" w:cs="Times New Roman"/>
                <w:sz w:val="18"/>
              </w:rPr>
            </w:pPr>
            <w:r w:rsidRPr="0039548D">
              <w:rPr>
                <w:rFonts w:ascii="Times New Roman" w:hAnsi="Times New Roman" w:cs="Times New Roman"/>
              </w:rPr>
              <w:t xml:space="preserve">SY 17/18 External Audit </w:t>
            </w:r>
            <w:r w:rsidR="00692937">
              <w:rPr>
                <w:rFonts w:ascii="Times New Roman" w:hAnsi="Times New Roman" w:cs="Times New Roman"/>
              </w:rPr>
              <w:t>Update</w:t>
            </w:r>
            <w:r w:rsidR="00B60340">
              <w:rPr>
                <w:rFonts w:ascii="Times New Roman" w:hAnsi="Times New Roman" w:cs="Times New Roman"/>
                <w:sz w:val="18"/>
              </w:rPr>
              <w:t xml:space="preserve"> Field audit visit is done, but still sending info to auditors.  This year, they will put </w:t>
            </w:r>
            <w:r w:rsidR="0051683F">
              <w:rPr>
                <w:rFonts w:ascii="Times New Roman" w:hAnsi="Times New Roman" w:cs="Times New Roman"/>
                <w:sz w:val="18"/>
              </w:rPr>
              <w:t xml:space="preserve">minor </w:t>
            </w:r>
            <w:r w:rsidR="00B60340">
              <w:rPr>
                <w:rFonts w:ascii="Times New Roman" w:hAnsi="Times New Roman" w:cs="Times New Roman"/>
                <w:sz w:val="18"/>
              </w:rPr>
              <w:t xml:space="preserve">concerns in a letter to management, instead of in the </w:t>
            </w:r>
            <w:r w:rsidR="0051683F">
              <w:rPr>
                <w:rFonts w:ascii="Times New Roman" w:hAnsi="Times New Roman" w:cs="Times New Roman"/>
                <w:sz w:val="18"/>
              </w:rPr>
              <w:t>audit report.  One concern they expressed was that there are 5 credit cards. Del and Kahele are considering reducing the number to 3.  Auditor offered to review our financial policies and procedures.  Draft of audit should be done this month.  Approved audit report is due to Commission on Nov 1, so will have to be approved at October GB meeting.  Del will check with auditor to be sure they can present the audit to the board.  Since it is an “external” audit, it should not be presented by “internal” employee.</w:t>
            </w:r>
          </w:p>
        </w:tc>
        <w:tc>
          <w:tcPr>
            <w:tcW w:w="882" w:type="dxa"/>
          </w:tcPr>
          <w:p w:rsidR="00A4775B" w:rsidRPr="0039548D" w:rsidRDefault="00A4775B" w:rsidP="00A4775B">
            <w:pPr>
              <w:rPr>
                <w:rFonts w:ascii="Times New Roman" w:hAnsi="Times New Roman" w:cs="Times New Roman"/>
              </w:rPr>
            </w:pPr>
            <w:r w:rsidRPr="0039548D">
              <w:rPr>
                <w:rFonts w:ascii="Times New Roman" w:hAnsi="Times New Roman" w:cs="Times New Roman"/>
              </w:rPr>
              <w:t>Del</w:t>
            </w:r>
          </w:p>
        </w:tc>
      </w:tr>
      <w:tr w:rsidR="00607665" w:rsidRPr="0039548D" w:rsidTr="00AA39B7">
        <w:trPr>
          <w:trHeight w:val="576"/>
        </w:trPr>
        <w:tc>
          <w:tcPr>
            <w:tcW w:w="378" w:type="dxa"/>
          </w:tcPr>
          <w:p w:rsidR="00607665" w:rsidRPr="0039548D" w:rsidRDefault="00692937" w:rsidP="008600A5">
            <w:pPr>
              <w:rPr>
                <w:rFonts w:ascii="Times New Roman" w:hAnsi="Times New Roman" w:cs="Times New Roman"/>
              </w:rPr>
            </w:pPr>
            <w:r>
              <w:rPr>
                <w:rFonts w:ascii="Times New Roman" w:hAnsi="Times New Roman" w:cs="Times New Roman"/>
              </w:rPr>
              <w:t>4</w:t>
            </w:r>
          </w:p>
        </w:tc>
        <w:tc>
          <w:tcPr>
            <w:tcW w:w="8820" w:type="dxa"/>
          </w:tcPr>
          <w:p w:rsidR="00607665" w:rsidRPr="0051683F" w:rsidRDefault="00607665" w:rsidP="008600A5">
            <w:pPr>
              <w:rPr>
                <w:rFonts w:ascii="Times New Roman" w:hAnsi="Times New Roman" w:cs="Times New Roman"/>
                <w:sz w:val="18"/>
              </w:rPr>
            </w:pPr>
            <w:r>
              <w:rPr>
                <w:rFonts w:ascii="Times New Roman" w:hAnsi="Times New Roman" w:cs="Times New Roman"/>
              </w:rPr>
              <w:t xml:space="preserve">Financial Committee </w:t>
            </w:r>
            <w:r w:rsidR="008600A5">
              <w:rPr>
                <w:rFonts w:ascii="Times New Roman" w:hAnsi="Times New Roman" w:cs="Times New Roman"/>
              </w:rPr>
              <w:t>Goals</w:t>
            </w:r>
            <w:r>
              <w:rPr>
                <w:rFonts w:ascii="Times New Roman" w:hAnsi="Times New Roman" w:cs="Times New Roman"/>
              </w:rPr>
              <w:t xml:space="preserve"> for SY18-</w:t>
            </w:r>
            <w:proofErr w:type="gramStart"/>
            <w:r>
              <w:rPr>
                <w:rFonts w:ascii="Times New Roman" w:hAnsi="Times New Roman" w:cs="Times New Roman"/>
              </w:rPr>
              <w:t>19</w:t>
            </w:r>
            <w:r w:rsidR="0051683F">
              <w:rPr>
                <w:rFonts w:ascii="Times New Roman" w:hAnsi="Times New Roman" w:cs="Times New Roman"/>
                <w:sz w:val="18"/>
              </w:rPr>
              <w:t xml:space="preserve">  Due</w:t>
            </w:r>
            <w:proofErr w:type="gramEnd"/>
            <w:r w:rsidR="0051683F">
              <w:rPr>
                <w:rFonts w:ascii="Times New Roman" w:hAnsi="Times New Roman" w:cs="Times New Roman"/>
                <w:sz w:val="18"/>
              </w:rPr>
              <w:t xml:space="preserve"> to time constraints, deferred to next meeting.  Work will continue remotely.</w:t>
            </w:r>
          </w:p>
        </w:tc>
        <w:tc>
          <w:tcPr>
            <w:tcW w:w="882" w:type="dxa"/>
          </w:tcPr>
          <w:p w:rsidR="00607665" w:rsidRPr="0039548D" w:rsidRDefault="00607665" w:rsidP="00415157">
            <w:pPr>
              <w:rPr>
                <w:rFonts w:ascii="Times New Roman" w:hAnsi="Times New Roman" w:cs="Times New Roman"/>
              </w:rPr>
            </w:pPr>
            <w:r>
              <w:rPr>
                <w:rFonts w:ascii="Times New Roman" w:hAnsi="Times New Roman" w:cs="Times New Roman"/>
              </w:rPr>
              <w:t>Fred</w:t>
            </w:r>
          </w:p>
        </w:tc>
      </w:tr>
      <w:tr w:rsidR="008600A5" w:rsidRPr="0039548D" w:rsidTr="00AA39B7">
        <w:trPr>
          <w:trHeight w:val="576"/>
        </w:trPr>
        <w:tc>
          <w:tcPr>
            <w:tcW w:w="378" w:type="dxa"/>
          </w:tcPr>
          <w:p w:rsidR="008600A5" w:rsidRPr="0039548D" w:rsidRDefault="00444C64" w:rsidP="00415157">
            <w:pPr>
              <w:rPr>
                <w:rFonts w:ascii="Times New Roman" w:hAnsi="Times New Roman" w:cs="Times New Roman"/>
              </w:rPr>
            </w:pPr>
            <w:r>
              <w:rPr>
                <w:rFonts w:ascii="Times New Roman" w:hAnsi="Times New Roman" w:cs="Times New Roman"/>
              </w:rPr>
              <w:t>5</w:t>
            </w:r>
          </w:p>
        </w:tc>
        <w:tc>
          <w:tcPr>
            <w:tcW w:w="8820" w:type="dxa"/>
          </w:tcPr>
          <w:p w:rsidR="008600A5" w:rsidRPr="0039548D" w:rsidRDefault="00444C64" w:rsidP="00415157">
            <w:pPr>
              <w:rPr>
                <w:rFonts w:ascii="Times New Roman" w:hAnsi="Times New Roman" w:cs="Times New Roman"/>
              </w:rPr>
            </w:pPr>
            <w:r>
              <w:rPr>
                <w:rFonts w:ascii="Times New Roman" w:hAnsi="Times New Roman" w:cs="Times New Roman"/>
              </w:rPr>
              <w:t>Premises for SY 18/19 Budget Revision</w:t>
            </w:r>
            <w:r w:rsidR="0051683F">
              <w:rPr>
                <w:rFonts w:ascii="Times New Roman" w:hAnsi="Times New Roman" w:cs="Times New Roman"/>
              </w:rPr>
              <w:t xml:space="preserve">   </w:t>
            </w:r>
            <w:r w:rsidR="0051683F">
              <w:rPr>
                <w:rFonts w:ascii="Times New Roman" w:hAnsi="Times New Roman" w:cs="Times New Roman"/>
                <w:sz w:val="18"/>
              </w:rPr>
              <w:t>Due to time constraints, deferred to next meeting.  Work will continue remotely.</w:t>
            </w:r>
          </w:p>
        </w:tc>
        <w:tc>
          <w:tcPr>
            <w:tcW w:w="882" w:type="dxa"/>
          </w:tcPr>
          <w:p w:rsidR="008600A5" w:rsidRPr="0039548D" w:rsidRDefault="00444C64" w:rsidP="00415157">
            <w:pPr>
              <w:rPr>
                <w:rFonts w:ascii="Times New Roman" w:hAnsi="Times New Roman" w:cs="Times New Roman"/>
              </w:rPr>
            </w:pPr>
            <w:r>
              <w:rPr>
                <w:rFonts w:ascii="Times New Roman" w:hAnsi="Times New Roman" w:cs="Times New Roman"/>
              </w:rPr>
              <w:t>Fred</w:t>
            </w:r>
          </w:p>
        </w:tc>
      </w:tr>
      <w:tr w:rsidR="008600A5" w:rsidRPr="0039548D" w:rsidTr="00AA39B7">
        <w:trPr>
          <w:trHeight w:val="576"/>
        </w:trPr>
        <w:tc>
          <w:tcPr>
            <w:tcW w:w="378" w:type="dxa"/>
          </w:tcPr>
          <w:p w:rsidR="008600A5" w:rsidRDefault="00A33209" w:rsidP="00A4775B">
            <w:pPr>
              <w:rPr>
                <w:rFonts w:ascii="Times New Roman" w:hAnsi="Times New Roman" w:cs="Times New Roman"/>
              </w:rPr>
            </w:pPr>
            <w:r>
              <w:rPr>
                <w:rFonts w:ascii="Times New Roman" w:hAnsi="Times New Roman" w:cs="Times New Roman"/>
              </w:rPr>
              <w:t>6</w:t>
            </w:r>
          </w:p>
        </w:tc>
        <w:tc>
          <w:tcPr>
            <w:tcW w:w="8820" w:type="dxa"/>
          </w:tcPr>
          <w:p w:rsidR="008600A5" w:rsidRPr="0051683F" w:rsidRDefault="00A33209" w:rsidP="00D203F8">
            <w:pPr>
              <w:rPr>
                <w:rFonts w:ascii="Times New Roman" w:hAnsi="Times New Roman" w:cs="Times New Roman"/>
                <w:sz w:val="18"/>
              </w:rPr>
            </w:pPr>
            <w:r>
              <w:rPr>
                <w:rFonts w:ascii="Times New Roman" w:hAnsi="Times New Roman" w:cs="Times New Roman"/>
              </w:rPr>
              <w:t xml:space="preserve">Time/Date of Finance Committee </w:t>
            </w:r>
            <w:proofErr w:type="gramStart"/>
            <w:r>
              <w:rPr>
                <w:rFonts w:ascii="Times New Roman" w:hAnsi="Times New Roman" w:cs="Times New Roman"/>
              </w:rPr>
              <w:t>Meeting</w:t>
            </w:r>
            <w:r w:rsidR="0051683F">
              <w:rPr>
                <w:rFonts w:ascii="Times New Roman" w:hAnsi="Times New Roman" w:cs="Times New Roman"/>
              </w:rPr>
              <w:t xml:space="preserve">  </w:t>
            </w:r>
            <w:r w:rsidR="00D203F8">
              <w:rPr>
                <w:rFonts w:ascii="Times New Roman" w:hAnsi="Times New Roman" w:cs="Times New Roman"/>
                <w:sz w:val="18"/>
              </w:rPr>
              <w:t>FC</w:t>
            </w:r>
            <w:proofErr w:type="gramEnd"/>
            <w:r w:rsidR="00D203F8">
              <w:rPr>
                <w:rFonts w:ascii="Times New Roman" w:hAnsi="Times New Roman" w:cs="Times New Roman"/>
                <w:sz w:val="18"/>
              </w:rPr>
              <w:t xml:space="preserve"> approved regular monthly FC </w:t>
            </w:r>
            <w:r w:rsidR="0051683F">
              <w:rPr>
                <w:rFonts w:ascii="Times New Roman" w:hAnsi="Times New Roman" w:cs="Times New Roman"/>
                <w:sz w:val="18"/>
              </w:rPr>
              <w:t>meeting</w:t>
            </w:r>
            <w:r w:rsidR="00D203F8">
              <w:rPr>
                <w:rFonts w:ascii="Times New Roman" w:hAnsi="Times New Roman" w:cs="Times New Roman"/>
                <w:sz w:val="18"/>
              </w:rPr>
              <w:t xml:space="preserve"> time/date of </w:t>
            </w:r>
            <w:r w:rsidR="0051683F">
              <w:rPr>
                <w:rFonts w:ascii="Times New Roman" w:hAnsi="Times New Roman" w:cs="Times New Roman"/>
                <w:sz w:val="18"/>
              </w:rPr>
              <w:t>4PM on second Tuesday of each month,</w:t>
            </w:r>
            <w:r w:rsidR="00D203F8">
              <w:rPr>
                <w:rFonts w:ascii="Times New Roman" w:hAnsi="Times New Roman" w:cs="Times New Roman"/>
                <w:sz w:val="18"/>
              </w:rPr>
              <w:t xml:space="preserve"> beginning October 9</w:t>
            </w:r>
            <w:r w:rsidR="00D203F8" w:rsidRPr="00D203F8">
              <w:rPr>
                <w:rFonts w:ascii="Times New Roman" w:hAnsi="Times New Roman" w:cs="Times New Roman"/>
                <w:sz w:val="18"/>
                <w:vertAlign w:val="superscript"/>
              </w:rPr>
              <w:t>th</w:t>
            </w:r>
            <w:r w:rsidR="00D203F8">
              <w:rPr>
                <w:rFonts w:ascii="Times New Roman" w:hAnsi="Times New Roman" w:cs="Times New Roman"/>
                <w:sz w:val="18"/>
              </w:rPr>
              <w:t>.  Fred will ask Jerby to post the revision.</w:t>
            </w:r>
          </w:p>
        </w:tc>
        <w:tc>
          <w:tcPr>
            <w:tcW w:w="882" w:type="dxa"/>
          </w:tcPr>
          <w:p w:rsidR="008600A5" w:rsidRDefault="00A33209" w:rsidP="00214BD7">
            <w:pPr>
              <w:rPr>
                <w:rFonts w:ascii="Times New Roman" w:hAnsi="Times New Roman" w:cs="Times New Roman"/>
              </w:rPr>
            </w:pPr>
            <w:r>
              <w:rPr>
                <w:rFonts w:ascii="Times New Roman" w:hAnsi="Times New Roman" w:cs="Times New Roman"/>
              </w:rPr>
              <w:t>Fred</w:t>
            </w:r>
          </w:p>
        </w:tc>
      </w:tr>
    </w:tbl>
    <w:p w:rsidR="00A4775B" w:rsidRDefault="00A4775B">
      <w:pPr>
        <w:spacing w:after="0" w:line="240" w:lineRule="auto"/>
        <w:rPr>
          <w:rFonts w:ascii="Times New Roman" w:hAnsi="Times New Roman" w:cs="Times New Roman"/>
          <w:b/>
        </w:rPr>
      </w:pPr>
    </w:p>
    <w:p w:rsidR="0039548D" w:rsidRDefault="0039548D">
      <w:pPr>
        <w:spacing w:after="0" w:line="240" w:lineRule="auto"/>
        <w:rPr>
          <w:rFonts w:ascii="Times New Roman" w:hAnsi="Times New Roman" w:cs="Times New Roman"/>
          <w:b/>
        </w:rPr>
      </w:pPr>
    </w:p>
    <w:p w:rsidR="0039548D" w:rsidRDefault="0039548D">
      <w:pPr>
        <w:spacing w:after="0" w:line="240" w:lineRule="auto"/>
        <w:rPr>
          <w:rFonts w:ascii="Times New Roman" w:hAnsi="Times New Roman" w:cs="Times New Roman"/>
          <w:b/>
        </w:rPr>
      </w:pPr>
      <w:r>
        <w:rPr>
          <w:rFonts w:ascii="Times New Roman" w:hAnsi="Times New Roman" w:cs="Times New Roman"/>
          <w:b/>
        </w:rPr>
        <w:t>ACTION ITEMS</w:t>
      </w:r>
    </w:p>
    <w:tbl>
      <w:tblPr>
        <w:tblStyle w:val="TableGrid"/>
        <w:tblW w:w="10098" w:type="dxa"/>
        <w:tblLook w:val="04A0" w:firstRow="1" w:lastRow="0" w:firstColumn="1" w:lastColumn="0" w:noHBand="0" w:noVBand="1"/>
      </w:tblPr>
      <w:tblGrid>
        <w:gridCol w:w="416"/>
        <w:gridCol w:w="6001"/>
        <w:gridCol w:w="916"/>
        <w:gridCol w:w="1252"/>
        <w:gridCol w:w="1513"/>
      </w:tblGrid>
      <w:tr w:rsidR="0039548D" w:rsidTr="0051683F">
        <w:tc>
          <w:tcPr>
            <w:tcW w:w="416" w:type="dxa"/>
          </w:tcPr>
          <w:p w:rsidR="0039548D" w:rsidRDefault="0039548D">
            <w:pPr>
              <w:rPr>
                <w:rFonts w:ascii="Times New Roman" w:hAnsi="Times New Roman" w:cs="Times New Roman"/>
                <w:b/>
              </w:rPr>
            </w:pPr>
            <w:r>
              <w:rPr>
                <w:rFonts w:ascii="Times New Roman" w:hAnsi="Times New Roman" w:cs="Times New Roman"/>
                <w:b/>
              </w:rPr>
              <w:t>#</w:t>
            </w:r>
          </w:p>
        </w:tc>
        <w:tc>
          <w:tcPr>
            <w:tcW w:w="6001" w:type="dxa"/>
          </w:tcPr>
          <w:p w:rsidR="0039548D" w:rsidRDefault="0039548D">
            <w:pPr>
              <w:rPr>
                <w:rFonts w:ascii="Times New Roman" w:hAnsi="Times New Roman" w:cs="Times New Roman"/>
                <w:b/>
              </w:rPr>
            </w:pPr>
            <w:r>
              <w:rPr>
                <w:rFonts w:ascii="Times New Roman" w:hAnsi="Times New Roman" w:cs="Times New Roman"/>
                <w:b/>
              </w:rPr>
              <w:t>Description</w:t>
            </w:r>
          </w:p>
        </w:tc>
        <w:tc>
          <w:tcPr>
            <w:tcW w:w="916" w:type="dxa"/>
          </w:tcPr>
          <w:p w:rsidR="0039548D" w:rsidRPr="0039548D" w:rsidRDefault="0039548D" w:rsidP="0039548D">
            <w:pPr>
              <w:rPr>
                <w:rFonts w:ascii="Times New Roman" w:hAnsi="Times New Roman" w:cs="Times New Roman"/>
                <w:b/>
                <w:sz w:val="20"/>
              </w:rPr>
            </w:pPr>
            <w:r w:rsidRPr="0039548D">
              <w:rPr>
                <w:rFonts w:ascii="Times New Roman" w:hAnsi="Times New Roman" w:cs="Times New Roman"/>
                <w:b/>
                <w:sz w:val="20"/>
              </w:rPr>
              <w:t>Who</w:t>
            </w:r>
          </w:p>
        </w:tc>
        <w:tc>
          <w:tcPr>
            <w:tcW w:w="1252" w:type="dxa"/>
          </w:tcPr>
          <w:p w:rsidR="0039548D" w:rsidRPr="0039548D" w:rsidRDefault="0039548D">
            <w:pPr>
              <w:rPr>
                <w:rFonts w:ascii="Times New Roman" w:hAnsi="Times New Roman" w:cs="Times New Roman"/>
                <w:b/>
                <w:sz w:val="20"/>
              </w:rPr>
            </w:pPr>
            <w:r w:rsidRPr="0039548D">
              <w:rPr>
                <w:rFonts w:ascii="Times New Roman" w:hAnsi="Times New Roman" w:cs="Times New Roman"/>
                <w:b/>
                <w:sz w:val="20"/>
              </w:rPr>
              <w:t>Due Date</w:t>
            </w:r>
          </w:p>
        </w:tc>
        <w:tc>
          <w:tcPr>
            <w:tcW w:w="1513" w:type="dxa"/>
          </w:tcPr>
          <w:p w:rsidR="0039548D" w:rsidRPr="0039548D" w:rsidRDefault="0039548D">
            <w:pPr>
              <w:rPr>
                <w:rFonts w:ascii="Times New Roman" w:hAnsi="Times New Roman" w:cs="Times New Roman"/>
                <w:b/>
                <w:sz w:val="20"/>
              </w:rPr>
            </w:pPr>
            <w:r w:rsidRPr="0039548D">
              <w:rPr>
                <w:rFonts w:ascii="Times New Roman" w:hAnsi="Times New Roman" w:cs="Times New Roman"/>
                <w:b/>
                <w:sz w:val="20"/>
              </w:rPr>
              <w:t>Complete Date</w:t>
            </w:r>
          </w:p>
        </w:tc>
      </w:tr>
      <w:tr w:rsidR="00692937" w:rsidRPr="0039548D" w:rsidTr="0051683F">
        <w:tc>
          <w:tcPr>
            <w:tcW w:w="416" w:type="dxa"/>
          </w:tcPr>
          <w:p w:rsidR="00692937" w:rsidRPr="0039548D" w:rsidRDefault="00692937" w:rsidP="00133F8F">
            <w:pPr>
              <w:rPr>
                <w:rFonts w:ascii="Times New Roman" w:hAnsi="Times New Roman" w:cs="Times New Roman"/>
                <w:sz w:val="20"/>
                <w:szCs w:val="20"/>
              </w:rPr>
            </w:pPr>
            <w:r>
              <w:rPr>
                <w:rFonts w:ascii="Times New Roman" w:hAnsi="Times New Roman" w:cs="Times New Roman"/>
                <w:sz w:val="20"/>
                <w:szCs w:val="20"/>
              </w:rPr>
              <w:t>5</w:t>
            </w:r>
          </w:p>
        </w:tc>
        <w:tc>
          <w:tcPr>
            <w:tcW w:w="6001" w:type="dxa"/>
          </w:tcPr>
          <w:p w:rsidR="00692937" w:rsidRPr="0039548D" w:rsidRDefault="00692937" w:rsidP="00133F8F">
            <w:pPr>
              <w:rPr>
                <w:rFonts w:ascii="Times New Roman" w:hAnsi="Times New Roman" w:cs="Times New Roman"/>
                <w:sz w:val="20"/>
                <w:szCs w:val="20"/>
              </w:rPr>
            </w:pPr>
            <w:r>
              <w:rPr>
                <w:rFonts w:ascii="Times New Roman" w:hAnsi="Times New Roman" w:cs="Times New Roman"/>
                <w:sz w:val="20"/>
                <w:szCs w:val="20"/>
              </w:rPr>
              <w:t>Ask Bob for a prioritized list of equipment desired with justification.</w:t>
            </w:r>
          </w:p>
        </w:tc>
        <w:tc>
          <w:tcPr>
            <w:tcW w:w="916" w:type="dxa"/>
          </w:tcPr>
          <w:p w:rsidR="00692937" w:rsidRPr="0039548D" w:rsidRDefault="00692937" w:rsidP="00133F8F">
            <w:pPr>
              <w:rPr>
                <w:rFonts w:ascii="Times New Roman" w:hAnsi="Times New Roman" w:cs="Times New Roman"/>
                <w:sz w:val="20"/>
                <w:szCs w:val="20"/>
              </w:rPr>
            </w:pPr>
            <w:r>
              <w:rPr>
                <w:rFonts w:ascii="Times New Roman" w:hAnsi="Times New Roman" w:cs="Times New Roman"/>
                <w:sz w:val="20"/>
                <w:szCs w:val="20"/>
              </w:rPr>
              <w:t>Del</w:t>
            </w:r>
          </w:p>
        </w:tc>
        <w:tc>
          <w:tcPr>
            <w:tcW w:w="1252" w:type="dxa"/>
          </w:tcPr>
          <w:p w:rsidR="00692937" w:rsidRPr="0039548D" w:rsidRDefault="00692937" w:rsidP="00133F8F">
            <w:pPr>
              <w:rPr>
                <w:rFonts w:ascii="Times New Roman" w:hAnsi="Times New Roman" w:cs="Times New Roman"/>
                <w:sz w:val="20"/>
                <w:szCs w:val="20"/>
              </w:rPr>
            </w:pPr>
            <w:r>
              <w:rPr>
                <w:rFonts w:ascii="Times New Roman" w:hAnsi="Times New Roman" w:cs="Times New Roman"/>
                <w:sz w:val="20"/>
                <w:szCs w:val="20"/>
              </w:rPr>
              <w:t>8/14/2018</w:t>
            </w:r>
          </w:p>
        </w:tc>
        <w:tc>
          <w:tcPr>
            <w:tcW w:w="1513" w:type="dxa"/>
          </w:tcPr>
          <w:p w:rsidR="00692937" w:rsidRPr="0039548D" w:rsidRDefault="00D52B57" w:rsidP="00133F8F">
            <w:pPr>
              <w:rPr>
                <w:rFonts w:ascii="Times New Roman" w:hAnsi="Times New Roman" w:cs="Times New Roman"/>
                <w:sz w:val="20"/>
                <w:szCs w:val="20"/>
              </w:rPr>
            </w:pPr>
            <w:r>
              <w:rPr>
                <w:rFonts w:ascii="Times New Roman" w:hAnsi="Times New Roman" w:cs="Times New Roman"/>
                <w:sz w:val="20"/>
                <w:szCs w:val="20"/>
              </w:rPr>
              <w:t>9/10/2018</w:t>
            </w: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7</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 xml:space="preserve">Prepare Board Proposal Form to nominate </w:t>
            </w:r>
            <w:proofErr w:type="spellStart"/>
            <w:r>
              <w:rPr>
                <w:rFonts w:ascii="Times New Roman" w:hAnsi="Times New Roman" w:cs="Times New Roman"/>
                <w:sz w:val="20"/>
                <w:szCs w:val="20"/>
              </w:rPr>
              <w:t>Sookyung</w:t>
            </w:r>
            <w:proofErr w:type="spellEnd"/>
            <w:r>
              <w:rPr>
                <w:rFonts w:ascii="Times New Roman" w:hAnsi="Times New Roman" w:cs="Times New Roman"/>
                <w:sz w:val="20"/>
                <w:szCs w:val="20"/>
              </w:rPr>
              <w:t xml:space="preserve"> Kim.</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Fred</w:t>
            </w:r>
          </w:p>
        </w:tc>
        <w:tc>
          <w:tcPr>
            <w:tcW w:w="1252"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8/21/2018</w:t>
            </w:r>
          </w:p>
        </w:tc>
        <w:tc>
          <w:tcPr>
            <w:tcW w:w="1513" w:type="dxa"/>
          </w:tcPr>
          <w:p w:rsidR="00692937" w:rsidRPr="0039548D" w:rsidRDefault="00692937" w:rsidP="00133F8F">
            <w:pPr>
              <w:rPr>
                <w:rFonts w:ascii="Times New Roman" w:hAnsi="Times New Roman" w:cs="Times New Roman"/>
                <w:sz w:val="20"/>
                <w:szCs w:val="20"/>
              </w:rPr>
            </w:pPr>
            <w:r>
              <w:rPr>
                <w:rFonts w:ascii="Times New Roman" w:hAnsi="Times New Roman" w:cs="Times New Roman"/>
                <w:sz w:val="20"/>
                <w:szCs w:val="20"/>
              </w:rPr>
              <w:t>8/21/2018</w:t>
            </w: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8</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Find out source, terms, and conditions of Article VI.</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Kahele</w:t>
            </w:r>
          </w:p>
        </w:tc>
        <w:tc>
          <w:tcPr>
            <w:tcW w:w="1252"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9/11/2018</w:t>
            </w:r>
          </w:p>
        </w:tc>
        <w:tc>
          <w:tcPr>
            <w:tcW w:w="1513" w:type="dxa"/>
          </w:tcPr>
          <w:p w:rsidR="00692937" w:rsidRPr="0039548D" w:rsidRDefault="00D52B57" w:rsidP="00133F8F">
            <w:pPr>
              <w:rPr>
                <w:rFonts w:ascii="Times New Roman" w:hAnsi="Times New Roman" w:cs="Times New Roman"/>
                <w:sz w:val="20"/>
                <w:szCs w:val="20"/>
              </w:rPr>
            </w:pPr>
            <w:r>
              <w:rPr>
                <w:rFonts w:ascii="Times New Roman" w:hAnsi="Times New Roman" w:cs="Times New Roman"/>
                <w:sz w:val="20"/>
                <w:szCs w:val="20"/>
              </w:rPr>
              <w:t>9/10/2018</w:t>
            </w: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9</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Give Kindergarten Class Size mitigation plans to Del and Fred.</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Kahele</w:t>
            </w:r>
          </w:p>
        </w:tc>
        <w:tc>
          <w:tcPr>
            <w:tcW w:w="1252"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8/25/2018</w:t>
            </w:r>
          </w:p>
        </w:tc>
        <w:tc>
          <w:tcPr>
            <w:tcW w:w="1513" w:type="dxa"/>
          </w:tcPr>
          <w:p w:rsidR="00444C64" w:rsidRPr="0039548D" w:rsidRDefault="00444C64" w:rsidP="00133F8F">
            <w:pPr>
              <w:rPr>
                <w:rFonts w:ascii="Times New Roman" w:hAnsi="Times New Roman" w:cs="Times New Roman"/>
                <w:sz w:val="20"/>
                <w:szCs w:val="20"/>
              </w:rPr>
            </w:pPr>
            <w:r>
              <w:rPr>
                <w:rFonts w:ascii="Times New Roman" w:hAnsi="Times New Roman" w:cs="Times New Roman"/>
                <w:sz w:val="20"/>
                <w:szCs w:val="20"/>
              </w:rPr>
              <w:t>8/28/2018</w:t>
            </w: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10</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Find out if we have AG approval for Credit Cards.</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Del</w:t>
            </w:r>
            <w:r w:rsidR="00A44F82">
              <w:rPr>
                <w:rFonts w:ascii="Times New Roman" w:hAnsi="Times New Roman" w:cs="Times New Roman"/>
                <w:sz w:val="20"/>
                <w:szCs w:val="20"/>
              </w:rPr>
              <w:t>/Pam</w:t>
            </w:r>
          </w:p>
        </w:tc>
        <w:tc>
          <w:tcPr>
            <w:tcW w:w="1252"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9/11/2018</w:t>
            </w:r>
          </w:p>
        </w:tc>
        <w:tc>
          <w:tcPr>
            <w:tcW w:w="1513" w:type="dxa"/>
          </w:tcPr>
          <w:p w:rsidR="00692937" w:rsidRPr="0039548D" w:rsidRDefault="00692937" w:rsidP="00133F8F">
            <w:pPr>
              <w:rPr>
                <w:rFonts w:ascii="Times New Roman" w:hAnsi="Times New Roman" w:cs="Times New Roman"/>
                <w:sz w:val="20"/>
                <w:szCs w:val="20"/>
              </w:rPr>
            </w:pPr>
            <w:r>
              <w:rPr>
                <w:rFonts w:ascii="Times New Roman" w:hAnsi="Times New Roman" w:cs="Times New Roman"/>
                <w:sz w:val="20"/>
                <w:szCs w:val="20"/>
              </w:rPr>
              <w:t>8/22/2018</w:t>
            </w: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11</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Find out where Pam read AG approval requirement for Credit Cards.</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Pam</w:t>
            </w:r>
          </w:p>
        </w:tc>
        <w:tc>
          <w:tcPr>
            <w:tcW w:w="1252"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9/11/2018</w:t>
            </w:r>
          </w:p>
        </w:tc>
        <w:tc>
          <w:tcPr>
            <w:tcW w:w="1513" w:type="dxa"/>
          </w:tcPr>
          <w:p w:rsidR="00692937" w:rsidRPr="0039548D" w:rsidRDefault="00692937" w:rsidP="00133F8F">
            <w:pPr>
              <w:rPr>
                <w:rFonts w:ascii="Times New Roman" w:hAnsi="Times New Roman" w:cs="Times New Roman"/>
                <w:sz w:val="20"/>
                <w:szCs w:val="20"/>
              </w:rPr>
            </w:pPr>
            <w:r>
              <w:rPr>
                <w:rFonts w:ascii="Times New Roman" w:hAnsi="Times New Roman" w:cs="Times New Roman"/>
                <w:sz w:val="20"/>
                <w:szCs w:val="20"/>
              </w:rPr>
              <w:t>8/22/2018</w:t>
            </w: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12</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Review goals and send revisions or additions to Fred.</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All</w:t>
            </w:r>
          </w:p>
        </w:tc>
        <w:tc>
          <w:tcPr>
            <w:tcW w:w="1252"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9/11/2018</w:t>
            </w:r>
          </w:p>
        </w:tc>
        <w:tc>
          <w:tcPr>
            <w:tcW w:w="1513" w:type="dxa"/>
          </w:tcPr>
          <w:p w:rsidR="00692937" w:rsidRPr="0039548D" w:rsidRDefault="00692937" w:rsidP="00133F8F">
            <w:pPr>
              <w:rPr>
                <w:rFonts w:ascii="Times New Roman" w:hAnsi="Times New Roman" w:cs="Times New Roman"/>
                <w:sz w:val="20"/>
                <w:szCs w:val="20"/>
              </w:rPr>
            </w:pP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13</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Find old</w:t>
            </w:r>
            <w:r w:rsidR="00B76D58">
              <w:rPr>
                <w:rFonts w:ascii="Times New Roman" w:hAnsi="Times New Roman" w:cs="Times New Roman"/>
                <w:sz w:val="20"/>
                <w:szCs w:val="20"/>
              </w:rPr>
              <w:t xml:space="preserve"> MOA w/ Hui </w:t>
            </w:r>
            <w:proofErr w:type="spellStart"/>
            <w:r w:rsidR="00B76D58">
              <w:rPr>
                <w:rFonts w:ascii="Times New Roman" w:hAnsi="Times New Roman" w:cs="Times New Roman"/>
                <w:sz w:val="20"/>
                <w:szCs w:val="20"/>
              </w:rPr>
              <w:t>Kako’o</w:t>
            </w:r>
            <w:proofErr w:type="spellEnd"/>
            <w:r w:rsidR="00B76D58">
              <w:rPr>
                <w:rFonts w:ascii="Times New Roman" w:hAnsi="Times New Roman" w:cs="Times New Roman"/>
                <w:sz w:val="20"/>
                <w:szCs w:val="20"/>
              </w:rPr>
              <w:t xml:space="preserve"> O Laupahoehoe.</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Kahele</w:t>
            </w:r>
          </w:p>
        </w:tc>
        <w:tc>
          <w:tcPr>
            <w:tcW w:w="1252" w:type="dxa"/>
          </w:tcPr>
          <w:p w:rsidR="00692937" w:rsidRDefault="00692937" w:rsidP="00B76D58">
            <w:pPr>
              <w:rPr>
                <w:rFonts w:ascii="Times New Roman" w:hAnsi="Times New Roman" w:cs="Times New Roman"/>
                <w:sz w:val="20"/>
                <w:szCs w:val="20"/>
              </w:rPr>
            </w:pPr>
            <w:r>
              <w:rPr>
                <w:rFonts w:ascii="Times New Roman" w:hAnsi="Times New Roman" w:cs="Times New Roman"/>
                <w:sz w:val="20"/>
                <w:szCs w:val="20"/>
              </w:rPr>
              <w:t>9/1</w:t>
            </w:r>
            <w:r w:rsidR="00B76D58">
              <w:rPr>
                <w:rFonts w:ascii="Times New Roman" w:hAnsi="Times New Roman" w:cs="Times New Roman"/>
                <w:sz w:val="20"/>
                <w:szCs w:val="20"/>
              </w:rPr>
              <w:t>1</w:t>
            </w:r>
            <w:r>
              <w:rPr>
                <w:rFonts w:ascii="Times New Roman" w:hAnsi="Times New Roman" w:cs="Times New Roman"/>
                <w:sz w:val="20"/>
                <w:szCs w:val="20"/>
              </w:rPr>
              <w:t>/2018</w:t>
            </w:r>
          </w:p>
        </w:tc>
        <w:tc>
          <w:tcPr>
            <w:tcW w:w="1513" w:type="dxa"/>
          </w:tcPr>
          <w:p w:rsidR="00692937" w:rsidRPr="0039548D" w:rsidRDefault="00B76D58" w:rsidP="00133F8F">
            <w:pPr>
              <w:rPr>
                <w:rFonts w:ascii="Times New Roman" w:hAnsi="Times New Roman" w:cs="Times New Roman"/>
                <w:sz w:val="20"/>
                <w:szCs w:val="20"/>
              </w:rPr>
            </w:pPr>
            <w:r>
              <w:rPr>
                <w:rFonts w:ascii="Times New Roman" w:hAnsi="Times New Roman" w:cs="Times New Roman"/>
                <w:sz w:val="20"/>
                <w:szCs w:val="20"/>
              </w:rPr>
              <w:t>9/10/2018</w:t>
            </w: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14</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 xml:space="preserve">Get proposal for Workers Compensation (lost wages) from </w:t>
            </w:r>
            <w:proofErr w:type="spellStart"/>
            <w:r>
              <w:rPr>
                <w:rFonts w:ascii="Times New Roman" w:hAnsi="Times New Roman" w:cs="Times New Roman"/>
                <w:sz w:val="20"/>
                <w:szCs w:val="20"/>
              </w:rPr>
              <w:t>Servco</w:t>
            </w:r>
            <w:proofErr w:type="spellEnd"/>
            <w:r>
              <w:rPr>
                <w:rFonts w:ascii="Times New Roman" w:hAnsi="Times New Roman" w:cs="Times New Roman"/>
                <w:sz w:val="20"/>
                <w:szCs w:val="20"/>
              </w:rPr>
              <w:t>.</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Del</w:t>
            </w:r>
          </w:p>
        </w:tc>
        <w:tc>
          <w:tcPr>
            <w:tcW w:w="1252"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9/11/2018</w:t>
            </w:r>
          </w:p>
        </w:tc>
        <w:tc>
          <w:tcPr>
            <w:tcW w:w="1513" w:type="dxa"/>
          </w:tcPr>
          <w:p w:rsidR="00692937" w:rsidRPr="0039548D" w:rsidRDefault="00692937" w:rsidP="00133F8F">
            <w:pPr>
              <w:rPr>
                <w:rFonts w:ascii="Times New Roman" w:hAnsi="Times New Roman" w:cs="Times New Roman"/>
                <w:sz w:val="20"/>
                <w:szCs w:val="20"/>
              </w:rPr>
            </w:pPr>
          </w:p>
        </w:tc>
      </w:tr>
      <w:tr w:rsidR="00692937" w:rsidRPr="0039548D" w:rsidTr="0051683F">
        <w:tc>
          <w:tcPr>
            <w:tcW w:w="4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15</w:t>
            </w:r>
          </w:p>
        </w:tc>
        <w:tc>
          <w:tcPr>
            <w:tcW w:w="6001"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Present Charter Contract financial risk indicators to GB.</w:t>
            </w:r>
          </w:p>
        </w:tc>
        <w:tc>
          <w:tcPr>
            <w:tcW w:w="916"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Fred</w:t>
            </w:r>
          </w:p>
        </w:tc>
        <w:tc>
          <w:tcPr>
            <w:tcW w:w="1252" w:type="dxa"/>
          </w:tcPr>
          <w:p w:rsidR="00692937" w:rsidRDefault="00692937" w:rsidP="00133F8F">
            <w:pPr>
              <w:rPr>
                <w:rFonts w:ascii="Times New Roman" w:hAnsi="Times New Roman" w:cs="Times New Roman"/>
                <w:sz w:val="20"/>
                <w:szCs w:val="20"/>
              </w:rPr>
            </w:pPr>
            <w:r>
              <w:rPr>
                <w:rFonts w:ascii="Times New Roman" w:hAnsi="Times New Roman" w:cs="Times New Roman"/>
                <w:sz w:val="20"/>
                <w:szCs w:val="20"/>
              </w:rPr>
              <w:t>8/28/2018</w:t>
            </w:r>
          </w:p>
        </w:tc>
        <w:tc>
          <w:tcPr>
            <w:tcW w:w="1513" w:type="dxa"/>
          </w:tcPr>
          <w:p w:rsidR="00692937" w:rsidRPr="0039548D" w:rsidRDefault="00692937" w:rsidP="00133F8F">
            <w:pPr>
              <w:rPr>
                <w:rFonts w:ascii="Times New Roman" w:hAnsi="Times New Roman" w:cs="Times New Roman"/>
                <w:sz w:val="20"/>
                <w:szCs w:val="20"/>
              </w:rPr>
            </w:pPr>
            <w:r>
              <w:rPr>
                <w:rFonts w:ascii="Times New Roman" w:hAnsi="Times New Roman" w:cs="Times New Roman"/>
                <w:sz w:val="20"/>
                <w:szCs w:val="20"/>
              </w:rPr>
              <w:t>8/28/2018</w:t>
            </w:r>
          </w:p>
        </w:tc>
      </w:tr>
      <w:tr w:rsidR="00692937" w:rsidRPr="0039548D" w:rsidTr="0051683F">
        <w:tc>
          <w:tcPr>
            <w:tcW w:w="416" w:type="dxa"/>
          </w:tcPr>
          <w:p w:rsidR="00692937" w:rsidRDefault="00FB6B3D" w:rsidP="00133F8F">
            <w:pPr>
              <w:rPr>
                <w:rFonts w:ascii="Times New Roman" w:hAnsi="Times New Roman" w:cs="Times New Roman"/>
                <w:sz w:val="20"/>
                <w:szCs w:val="20"/>
              </w:rPr>
            </w:pPr>
            <w:r>
              <w:rPr>
                <w:rFonts w:ascii="Times New Roman" w:hAnsi="Times New Roman" w:cs="Times New Roman"/>
                <w:sz w:val="20"/>
                <w:szCs w:val="20"/>
              </w:rPr>
              <w:t>16</w:t>
            </w:r>
          </w:p>
        </w:tc>
        <w:tc>
          <w:tcPr>
            <w:tcW w:w="6001" w:type="dxa"/>
          </w:tcPr>
          <w:p w:rsidR="00692937" w:rsidRDefault="00FB6B3D" w:rsidP="00133F8F">
            <w:pPr>
              <w:rPr>
                <w:rFonts w:ascii="Times New Roman" w:hAnsi="Times New Roman" w:cs="Times New Roman"/>
                <w:sz w:val="20"/>
                <w:szCs w:val="20"/>
              </w:rPr>
            </w:pPr>
            <w:r>
              <w:rPr>
                <w:rFonts w:ascii="Times New Roman" w:hAnsi="Times New Roman" w:cs="Times New Roman"/>
                <w:sz w:val="20"/>
                <w:szCs w:val="20"/>
              </w:rPr>
              <w:t xml:space="preserve">Email </w:t>
            </w:r>
            <w:r w:rsidR="00D52B57">
              <w:rPr>
                <w:rFonts w:ascii="Times New Roman" w:hAnsi="Times New Roman" w:cs="Times New Roman"/>
                <w:sz w:val="20"/>
                <w:szCs w:val="20"/>
              </w:rPr>
              <w:t xml:space="preserve">science </w:t>
            </w:r>
            <w:r>
              <w:rPr>
                <w:rFonts w:ascii="Times New Roman" w:hAnsi="Times New Roman" w:cs="Times New Roman"/>
                <w:sz w:val="20"/>
                <w:szCs w:val="20"/>
              </w:rPr>
              <w:t>equipment lists for Fall and Spring w/ summar</w:t>
            </w:r>
            <w:r w:rsidR="00D52B57">
              <w:rPr>
                <w:rFonts w:ascii="Times New Roman" w:hAnsi="Times New Roman" w:cs="Times New Roman"/>
                <w:sz w:val="20"/>
                <w:szCs w:val="20"/>
              </w:rPr>
              <w:t>y of costs to Finance Committee members.</w:t>
            </w:r>
          </w:p>
        </w:tc>
        <w:tc>
          <w:tcPr>
            <w:tcW w:w="916" w:type="dxa"/>
          </w:tcPr>
          <w:p w:rsidR="00692937" w:rsidRDefault="002F280C" w:rsidP="00133F8F">
            <w:pPr>
              <w:rPr>
                <w:rFonts w:ascii="Times New Roman" w:hAnsi="Times New Roman" w:cs="Times New Roman"/>
                <w:sz w:val="20"/>
                <w:szCs w:val="20"/>
              </w:rPr>
            </w:pPr>
            <w:r>
              <w:rPr>
                <w:rFonts w:ascii="Times New Roman" w:hAnsi="Times New Roman" w:cs="Times New Roman"/>
                <w:sz w:val="20"/>
                <w:szCs w:val="20"/>
              </w:rPr>
              <w:t>Robert</w:t>
            </w:r>
          </w:p>
        </w:tc>
        <w:tc>
          <w:tcPr>
            <w:tcW w:w="1252" w:type="dxa"/>
          </w:tcPr>
          <w:p w:rsidR="00692937" w:rsidRDefault="00D52B57" w:rsidP="00D52B57">
            <w:pPr>
              <w:rPr>
                <w:rFonts w:ascii="Times New Roman" w:hAnsi="Times New Roman" w:cs="Times New Roman"/>
                <w:sz w:val="20"/>
                <w:szCs w:val="20"/>
              </w:rPr>
            </w:pPr>
            <w:r>
              <w:rPr>
                <w:rFonts w:ascii="Times New Roman" w:hAnsi="Times New Roman" w:cs="Times New Roman"/>
                <w:sz w:val="20"/>
                <w:szCs w:val="20"/>
              </w:rPr>
              <w:t>9/18/2018</w:t>
            </w:r>
          </w:p>
        </w:tc>
        <w:tc>
          <w:tcPr>
            <w:tcW w:w="1513" w:type="dxa"/>
          </w:tcPr>
          <w:p w:rsidR="00692937" w:rsidRDefault="00692937" w:rsidP="00133F8F">
            <w:pPr>
              <w:rPr>
                <w:rFonts w:ascii="Times New Roman" w:hAnsi="Times New Roman" w:cs="Times New Roman"/>
                <w:sz w:val="20"/>
                <w:szCs w:val="20"/>
              </w:rPr>
            </w:pPr>
          </w:p>
        </w:tc>
      </w:tr>
      <w:tr w:rsidR="00692937" w:rsidRPr="0039548D" w:rsidTr="0051683F">
        <w:tc>
          <w:tcPr>
            <w:tcW w:w="416" w:type="dxa"/>
          </w:tcPr>
          <w:p w:rsidR="00692937" w:rsidRDefault="00D52B57" w:rsidP="00133F8F">
            <w:pPr>
              <w:rPr>
                <w:rFonts w:ascii="Times New Roman" w:hAnsi="Times New Roman" w:cs="Times New Roman"/>
                <w:sz w:val="20"/>
                <w:szCs w:val="20"/>
              </w:rPr>
            </w:pPr>
            <w:r>
              <w:rPr>
                <w:rFonts w:ascii="Times New Roman" w:hAnsi="Times New Roman" w:cs="Times New Roman"/>
                <w:sz w:val="20"/>
                <w:szCs w:val="20"/>
              </w:rPr>
              <w:t>17</w:t>
            </w:r>
          </w:p>
        </w:tc>
        <w:tc>
          <w:tcPr>
            <w:tcW w:w="6001" w:type="dxa"/>
          </w:tcPr>
          <w:p w:rsidR="00692937" w:rsidRDefault="00D52B57" w:rsidP="00133F8F">
            <w:pPr>
              <w:rPr>
                <w:rFonts w:ascii="Times New Roman" w:hAnsi="Times New Roman" w:cs="Times New Roman"/>
                <w:sz w:val="20"/>
                <w:szCs w:val="20"/>
              </w:rPr>
            </w:pPr>
            <w:r>
              <w:rPr>
                <w:rFonts w:ascii="Times New Roman" w:hAnsi="Times New Roman" w:cs="Times New Roman"/>
                <w:sz w:val="20"/>
                <w:szCs w:val="20"/>
              </w:rPr>
              <w:t>Email list of grant applications, amounts, and purpose to FC.</w:t>
            </w:r>
          </w:p>
        </w:tc>
        <w:tc>
          <w:tcPr>
            <w:tcW w:w="916" w:type="dxa"/>
          </w:tcPr>
          <w:p w:rsidR="00692937" w:rsidRDefault="002F280C" w:rsidP="00133F8F">
            <w:pPr>
              <w:rPr>
                <w:rFonts w:ascii="Times New Roman" w:hAnsi="Times New Roman" w:cs="Times New Roman"/>
                <w:sz w:val="20"/>
                <w:szCs w:val="20"/>
              </w:rPr>
            </w:pPr>
            <w:r>
              <w:rPr>
                <w:rFonts w:ascii="Times New Roman" w:hAnsi="Times New Roman" w:cs="Times New Roman"/>
                <w:sz w:val="20"/>
                <w:szCs w:val="20"/>
              </w:rPr>
              <w:t>Robert</w:t>
            </w:r>
          </w:p>
        </w:tc>
        <w:tc>
          <w:tcPr>
            <w:tcW w:w="1252" w:type="dxa"/>
          </w:tcPr>
          <w:p w:rsidR="00692937" w:rsidRDefault="00D52B57" w:rsidP="00D52B57">
            <w:pPr>
              <w:rPr>
                <w:rFonts w:ascii="Times New Roman" w:hAnsi="Times New Roman" w:cs="Times New Roman"/>
                <w:sz w:val="20"/>
                <w:szCs w:val="20"/>
              </w:rPr>
            </w:pPr>
            <w:r>
              <w:rPr>
                <w:rFonts w:ascii="Times New Roman" w:hAnsi="Times New Roman" w:cs="Times New Roman"/>
                <w:sz w:val="20"/>
                <w:szCs w:val="20"/>
              </w:rPr>
              <w:t>9/18/2018</w:t>
            </w:r>
          </w:p>
        </w:tc>
        <w:tc>
          <w:tcPr>
            <w:tcW w:w="1513" w:type="dxa"/>
          </w:tcPr>
          <w:p w:rsidR="00692937" w:rsidRDefault="00692937" w:rsidP="00133F8F">
            <w:pPr>
              <w:rPr>
                <w:rFonts w:ascii="Times New Roman" w:hAnsi="Times New Roman" w:cs="Times New Roman"/>
                <w:sz w:val="20"/>
                <w:szCs w:val="20"/>
              </w:rPr>
            </w:pPr>
          </w:p>
        </w:tc>
      </w:tr>
      <w:tr w:rsidR="00692937" w:rsidRPr="0039548D" w:rsidTr="0051683F">
        <w:tc>
          <w:tcPr>
            <w:tcW w:w="416" w:type="dxa"/>
          </w:tcPr>
          <w:p w:rsidR="00692937" w:rsidRDefault="00D52B57" w:rsidP="00133F8F">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6001" w:type="dxa"/>
          </w:tcPr>
          <w:p w:rsidR="00692937" w:rsidRDefault="00D52B57" w:rsidP="00133F8F">
            <w:pPr>
              <w:rPr>
                <w:rFonts w:ascii="Times New Roman" w:hAnsi="Times New Roman" w:cs="Times New Roman"/>
                <w:sz w:val="20"/>
                <w:szCs w:val="20"/>
              </w:rPr>
            </w:pPr>
            <w:r>
              <w:rPr>
                <w:rFonts w:ascii="Times New Roman" w:hAnsi="Times New Roman" w:cs="Times New Roman"/>
                <w:sz w:val="20"/>
                <w:szCs w:val="20"/>
              </w:rPr>
              <w:t>Email current inventory process to FC members for next meeting.</w:t>
            </w:r>
          </w:p>
        </w:tc>
        <w:tc>
          <w:tcPr>
            <w:tcW w:w="916" w:type="dxa"/>
          </w:tcPr>
          <w:p w:rsidR="00692937" w:rsidRDefault="00D52B57" w:rsidP="00133F8F">
            <w:pPr>
              <w:rPr>
                <w:rFonts w:ascii="Times New Roman" w:hAnsi="Times New Roman" w:cs="Times New Roman"/>
                <w:sz w:val="20"/>
                <w:szCs w:val="20"/>
              </w:rPr>
            </w:pPr>
            <w:r>
              <w:rPr>
                <w:rFonts w:ascii="Times New Roman" w:hAnsi="Times New Roman" w:cs="Times New Roman"/>
                <w:sz w:val="20"/>
                <w:szCs w:val="20"/>
              </w:rPr>
              <w:t>Kahele</w:t>
            </w:r>
          </w:p>
        </w:tc>
        <w:tc>
          <w:tcPr>
            <w:tcW w:w="1252" w:type="dxa"/>
          </w:tcPr>
          <w:p w:rsidR="00692937" w:rsidRDefault="00D52B57" w:rsidP="00D52B57">
            <w:pPr>
              <w:rPr>
                <w:rFonts w:ascii="Times New Roman" w:hAnsi="Times New Roman" w:cs="Times New Roman"/>
                <w:sz w:val="20"/>
                <w:szCs w:val="20"/>
              </w:rPr>
            </w:pPr>
            <w:r>
              <w:rPr>
                <w:rFonts w:ascii="Times New Roman" w:hAnsi="Times New Roman" w:cs="Times New Roman"/>
                <w:sz w:val="20"/>
                <w:szCs w:val="20"/>
              </w:rPr>
              <w:t>9/25/2018</w:t>
            </w:r>
          </w:p>
        </w:tc>
        <w:tc>
          <w:tcPr>
            <w:tcW w:w="1513" w:type="dxa"/>
          </w:tcPr>
          <w:p w:rsidR="00692937" w:rsidRDefault="00692937" w:rsidP="00133F8F">
            <w:pPr>
              <w:rPr>
                <w:rFonts w:ascii="Times New Roman" w:hAnsi="Times New Roman" w:cs="Times New Roman"/>
                <w:sz w:val="20"/>
                <w:szCs w:val="20"/>
              </w:rPr>
            </w:pPr>
          </w:p>
        </w:tc>
      </w:tr>
      <w:tr w:rsidR="0051683F" w:rsidTr="0051683F">
        <w:tc>
          <w:tcPr>
            <w:tcW w:w="416" w:type="dxa"/>
          </w:tcPr>
          <w:p w:rsidR="0051683F" w:rsidRDefault="0012698E" w:rsidP="00ED011E">
            <w:pPr>
              <w:rPr>
                <w:rFonts w:ascii="Times New Roman" w:hAnsi="Times New Roman" w:cs="Times New Roman"/>
                <w:sz w:val="20"/>
                <w:szCs w:val="20"/>
              </w:rPr>
            </w:pPr>
            <w:r>
              <w:rPr>
                <w:rFonts w:ascii="Times New Roman" w:hAnsi="Times New Roman" w:cs="Times New Roman"/>
                <w:sz w:val="20"/>
                <w:szCs w:val="20"/>
              </w:rPr>
              <w:t>19</w:t>
            </w:r>
          </w:p>
        </w:tc>
        <w:tc>
          <w:tcPr>
            <w:tcW w:w="6001" w:type="dxa"/>
          </w:tcPr>
          <w:p w:rsidR="0051683F" w:rsidRDefault="0051683F" w:rsidP="00ED011E">
            <w:pPr>
              <w:rPr>
                <w:rFonts w:ascii="Times New Roman" w:hAnsi="Times New Roman" w:cs="Times New Roman"/>
                <w:sz w:val="20"/>
                <w:szCs w:val="20"/>
              </w:rPr>
            </w:pPr>
            <w:r>
              <w:rPr>
                <w:rFonts w:ascii="Times New Roman" w:hAnsi="Times New Roman" w:cs="Times New Roman"/>
                <w:sz w:val="20"/>
                <w:szCs w:val="20"/>
              </w:rPr>
              <w:t>Add Inventory Process to next FC agenda meeting.</w:t>
            </w:r>
          </w:p>
        </w:tc>
        <w:tc>
          <w:tcPr>
            <w:tcW w:w="916" w:type="dxa"/>
          </w:tcPr>
          <w:p w:rsidR="0051683F" w:rsidRDefault="0051683F" w:rsidP="00ED011E">
            <w:pPr>
              <w:rPr>
                <w:rFonts w:ascii="Times New Roman" w:hAnsi="Times New Roman" w:cs="Times New Roman"/>
                <w:sz w:val="20"/>
                <w:szCs w:val="20"/>
              </w:rPr>
            </w:pPr>
            <w:r>
              <w:rPr>
                <w:rFonts w:ascii="Times New Roman" w:hAnsi="Times New Roman" w:cs="Times New Roman"/>
                <w:sz w:val="20"/>
                <w:szCs w:val="20"/>
              </w:rPr>
              <w:t>Fred</w:t>
            </w:r>
          </w:p>
        </w:tc>
        <w:tc>
          <w:tcPr>
            <w:tcW w:w="1252" w:type="dxa"/>
          </w:tcPr>
          <w:p w:rsidR="0051683F" w:rsidRDefault="0051683F" w:rsidP="00ED011E">
            <w:pPr>
              <w:rPr>
                <w:rFonts w:ascii="Times New Roman" w:hAnsi="Times New Roman" w:cs="Times New Roman"/>
                <w:sz w:val="20"/>
                <w:szCs w:val="20"/>
              </w:rPr>
            </w:pPr>
            <w:r>
              <w:rPr>
                <w:rFonts w:ascii="Times New Roman" w:hAnsi="Times New Roman" w:cs="Times New Roman"/>
                <w:sz w:val="20"/>
                <w:szCs w:val="20"/>
              </w:rPr>
              <w:t>10/2/2018</w:t>
            </w:r>
          </w:p>
        </w:tc>
        <w:tc>
          <w:tcPr>
            <w:tcW w:w="1513" w:type="dxa"/>
          </w:tcPr>
          <w:p w:rsidR="0051683F" w:rsidRDefault="0051683F" w:rsidP="00ED011E">
            <w:pPr>
              <w:rPr>
                <w:rFonts w:ascii="Times New Roman" w:hAnsi="Times New Roman" w:cs="Times New Roman"/>
                <w:sz w:val="20"/>
                <w:szCs w:val="20"/>
              </w:rPr>
            </w:pPr>
          </w:p>
        </w:tc>
      </w:tr>
      <w:tr w:rsidR="00692937" w:rsidRPr="0039548D" w:rsidTr="0051683F">
        <w:tc>
          <w:tcPr>
            <w:tcW w:w="416" w:type="dxa"/>
          </w:tcPr>
          <w:p w:rsidR="00692937" w:rsidRDefault="0012698E" w:rsidP="00133F8F">
            <w:pPr>
              <w:rPr>
                <w:rFonts w:ascii="Times New Roman" w:hAnsi="Times New Roman" w:cs="Times New Roman"/>
                <w:sz w:val="20"/>
                <w:szCs w:val="20"/>
              </w:rPr>
            </w:pPr>
            <w:r>
              <w:rPr>
                <w:rFonts w:ascii="Times New Roman" w:hAnsi="Times New Roman" w:cs="Times New Roman"/>
                <w:sz w:val="20"/>
                <w:szCs w:val="20"/>
              </w:rPr>
              <w:t>20</w:t>
            </w:r>
          </w:p>
        </w:tc>
        <w:tc>
          <w:tcPr>
            <w:tcW w:w="6001" w:type="dxa"/>
          </w:tcPr>
          <w:p w:rsidR="00692937" w:rsidRDefault="00B76D58" w:rsidP="002F280C">
            <w:pPr>
              <w:rPr>
                <w:rFonts w:ascii="Times New Roman" w:hAnsi="Times New Roman" w:cs="Times New Roman"/>
                <w:sz w:val="20"/>
                <w:szCs w:val="20"/>
              </w:rPr>
            </w:pPr>
            <w:r>
              <w:rPr>
                <w:rFonts w:ascii="Times New Roman" w:hAnsi="Times New Roman" w:cs="Times New Roman"/>
                <w:sz w:val="20"/>
                <w:szCs w:val="20"/>
              </w:rPr>
              <w:t xml:space="preserve">Send MOAs </w:t>
            </w:r>
            <w:r w:rsidR="002F280C">
              <w:rPr>
                <w:rFonts w:ascii="Times New Roman" w:hAnsi="Times New Roman" w:cs="Times New Roman"/>
                <w:sz w:val="20"/>
                <w:szCs w:val="20"/>
              </w:rPr>
              <w:t>for</w:t>
            </w:r>
            <w:r>
              <w:rPr>
                <w:rFonts w:ascii="Times New Roman" w:hAnsi="Times New Roman" w:cs="Times New Roman"/>
                <w:sz w:val="20"/>
                <w:szCs w:val="20"/>
              </w:rPr>
              <w:t xml:space="preserve"> Hui and </w:t>
            </w:r>
            <w:proofErr w:type="spellStart"/>
            <w:r>
              <w:rPr>
                <w:rFonts w:ascii="Times New Roman" w:hAnsi="Times New Roman" w:cs="Times New Roman"/>
                <w:sz w:val="20"/>
                <w:szCs w:val="20"/>
              </w:rPr>
              <w:t>Hamakua</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Health  to</w:t>
            </w:r>
            <w:proofErr w:type="gramEnd"/>
            <w:r>
              <w:rPr>
                <w:rFonts w:ascii="Times New Roman" w:hAnsi="Times New Roman" w:cs="Times New Roman"/>
                <w:sz w:val="20"/>
                <w:szCs w:val="20"/>
              </w:rPr>
              <w:t xml:space="preserve"> FC members.</w:t>
            </w:r>
          </w:p>
        </w:tc>
        <w:tc>
          <w:tcPr>
            <w:tcW w:w="916" w:type="dxa"/>
          </w:tcPr>
          <w:p w:rsidR="00692937" w:rsidRDefault="00B76D58" w:rsidP="00133F8F">
            <w:pPr>
              <w:rPr>
                <w:rFonts w:ascii="Times New Roman" w:hAnsi="Times New Roman" w:cs="Times New Roman"/>
                <w:sz w:val="20"/>
                <w:szCs w:val="20"/>
              </w:rPr>
            </w:pPr>
            <w:r>
              <w:rPr>
                <w:rFonts w:ascii="Times New Roman" w:hAnsi="Times New Roman" w:cs="Times New Roman"/>
                <w:sz w:val="20"/>
                <w:szCs w:val="20"/>
              </w:rPr>
              <w:t>Kahele</w:t>
            </w:r>
          </w:p>
        </w:tc>
        <w:tc>
          <w:tcPr>
            <w:tcW w:w="1252" w:type="dxa"/>
          </w:tcPr>
          <w:p w:rsidR="00692937" w:rsidRDefault="00B76D58" w:rsidP="00133F8F">
            <w:pPr>
              <w:rPr>
                <w:rFonts w:ascii="Times New Roman" w:hAnsi="Times New Roman" w:cs="Times New Roman"/>
                <w:sz w:val="20"/>
                <w:szCs w:val="20"/>
              </w:rPr>
            </w:pPr>
            <w:r>
              <w:rPr>
                <w:rFonts w:ascii="Times New Roman" w:hAnsi="Times New Roman" w:cs="Times New Roman"/>
                <w:sz w:val="20"/>
                <w:szCs w:val="20"/>
              </w:rPr>
              <w:t>9/18/2018</w:t>
            </w:r>
          </w:p>
        </w:tc>
        <w:tc>
          <w:tcPr>
            <w:tcW w:w="1513" w:type="dxa"/>
          </w:tcPr>
          <w:p w:rsidR="00692937" w:rsidRDefault="00692937" w:rsidP="00133F8F">
            <w:pPr>
              <w:rPr>
                <w:rFonts w:ascii="Times New Roman" w:hAnsi="Times New Roman" w:cs="Times New Roman"/>
                <w:sz w:val="20"/>
                <w:szCs w:val="20"/>
              </w:rPr>
            </w:pPr>
          </w:p>
        </w:tc>
      </w:tr>
      <w:tr w:rsidR="00692937" w:rsidRPr="0039548D" w:rsidTr="0051683F">
        <w:tc>
          <w:tcPr>
            <w:tcW w:w="416" w:type="dxa"/>
          </w:tcPr>
          <w:p w:rsidR="00692937" w:rsidRDefault="0012698E" w:rsidP="00133F8F">
            <w:pPr>
              <w:rPr>
                <w:rFonts w:ascii="Times New Roman" w:hAnsi="Times New Roman" w:cs="Times New Roman"/>
                <w:sz w:val="20"/>
                <w:szCs w:val="20"/>
              </w:rPr>
            </w:pPr>
            <w:r>
              <w:rPr>
                <w:rFonts w:ascii="Times New Roman" w:hAnsi="Times New Roman" w:cs="Times New Roman"/>
                <w:sz w:val="20"/>
                <w:szCs w:val="20"/>
              </w:rPr>
              <w:t>21</w:t>
            </w:r>
          </w:p>
        </w:tc>
        <w:tc>
          <w:tcPr>
            <w:tcW w:w="6001" w:type="dxa"/>
          </w:tcPr>
          <w:p w:rsidR="00692937" w:rsidRDefault="0051683F" w:rsidP="00133F8F">
            <w:pPr>
              <w:rPr>
                <w:rFonts w:ascii="Times New Roman" w:hAnsi="Times New Roman" w:cs="Times New Roman"/>
                <w:sz w:val="20"/>
                <w:szCs w:val="20"/>
              </w:rPr>
            </w:pPr>
            <w:r>
              <w:rPr>
                <w:rFonts w:ascii="Times New Roman" w:hAnsi="Times New Roman" w:cs="Times New Roman"/>
                <w:sz w:val="20"/>
                <w:szCs w:val="20"/>
              </w:rPr>
              <w:t>Check with auditors about attending GB meeting to present audit report.</w:t>
            </w:r>
          </w:p>
        </w:tc>
        <w:tc>
          <w:tcPr>
            <w:tcW w:w="916" w:type="dxa"/>
          </w:tcPr>
          <w:p w:rsidR="00692937" w:rsidRDefault="0051683F" w:rsidP="00133F8F">
            <w:pPr>
              <w:rPr>
                <w:rFonts w:ascii="Times New Roman" w:hAnsi="Times New Roman" w:cs="Times New Roman"/>
                <w:sz w:val="20"/>
                <w:szCs w:val="20"/>
              </w:rPr>
            </w:pPr>
            <w:r>
              <w:rPr>
                <w:rFonts w:ascii="Times New Roman" w:hAnsi="Times New Roman" w:cs="Times New Roman"/>
                <w:sz w:val="20"/>
                <w:szCs w:val="20"/>
              </w:rPr>
              <w:t>Del</w:t>
            </w:r>
          </w:p>
        </w:tc>
        <w:tc>
          <w:tcPr>
            <w:tcW w:w="1252" w:type="dxa"/>
          </w:tcPr>
          <w:p w:rsidR="00692937" w:rsidRDefault="0051683F" w:rsidP="00133F8F">
            <w:pPr>
              <w:rPr>
                <w:rFonts w:ascii="Times New Roman" w:hAnsi="Times New Roman" w:cs="Times New Roman"/>
                <w:sz w:val="20"/>
                <w:szCs w:val="20"/>
              </w:rPr>
            </w:pPr>
            <w:r>
              <w:rPr>
                <w:rFonts w:ascii="Times New Roman" w:hAnsi="Times New Roman" w:cs="Times New Roman"/>
                <w:sz w:val="20"/>
                <w:szCs w:val="20"/>
              </w:rPr>
              <w:t>9/18/2018</w:t>
            </w:r>
          </w:p>
        </w:tc>
        <w:tc>
          <w:tcPr>
            <w:tcW w:w="1513" w:type="dxa"/>
          </w:tcPr>
          <w:p w:rsidR="00692937" w:rsidRDefault="00692937" w:rsidP="00133F8F">
            <w:pPr>
              <w:rPr>
                <w:rFonts w:ascii="Times New Roman" w:hAnsi="Times New Roman" w:cs="Times New Roman"/>
                <w:sz w:val="20"/>
                <w:szCs w:val="20"/>
              </w:rPr>
            </w:pPr>
          </w:p>
        </w:tc>
      </w:tr>
      <w:tr w:rsidR="00D203F8" w:rsidRPr="0039548D" w:rsidTr="0051683F">
        <w:tc>
          <w:tcPr>
            <w:tcW w:w="416" w:type="dxa"/>
          </w:tcPr>
          <w:p w:rsidR="00D203F8" w:rsidRDefault="00D203F8" w:rsidP="00133F8F">
            <w:pPr>
              <w:rPr>
                <w:rFonts w:ascii="Times New Roman" w:hAnsi="Times New Roman" w:cs="Times New Roman"/>
                <w:sz w:val="20"/>
                <w:szCs w:val="20"/>
              </w:rPr>
            </w:pPr>
            <w:r>
              <w:rPr>
                <w:rFonts w:ascii="Times New Roman" w:hAnsi="Times New Roman" w:cs="Times New Roman"/>
                <w:sz w:val="20"/>
                <w:szCs w:val="20"/>
              </w:rPr>
              <w:t>22</w:t>
            </w:r>
          </w:p>
        </w:tc>
        <w:tc>
          <w:tcPr>
            <w:tcW w:w="6001" w:type="dxa"/>
          </w:tcPr>
          <w:p w:rsidR="00D203F8" w:rsidRDefault="00D203F8" w:rsidP="00133F8F">
            <w:pPr>
              <w:rPr>
                <w:rFonts w:ascii="Times New Roman" w:hAnsi="Times New Roman" w:cs="Times New Roman"/>
                <w:sz w:val="20"/>
                <w:szCs w:val="20"/>
              </w:rPr>
            </w:pPr>
            <w:r>
              <w:rPr>
                <w:rFonts w:ascii="Times New Roman" w:hAnsi="Times New Roman" w:cs="Times New Roman"/>
                <w:sz w:val="20"/>
                <w:szCs w:val="20"/>
              </w:rPr>
              <w:t>Ask Jerby to post new FC meeting time/date on website.</w:t>
            </w:r>
          </w:p>
        </w:tc>
        <w:tc>
          <w:tcPr>
            <w:tcW w:w="916" w:type="dxa"/>
          </w:tcPr>
          <w:p w:rsidR="00D203F8" w:rsidRDefault="00D203F8" w:rsidP="00133F8F">
            <w:pPr>
              <w:rPr>
                <w:rFonts w:ascii="Times New Roman" w:hAnsi="Times New Roman" w:cs="Times New Roman"/>
                <w:sz w:val="20"/>
                <w:szCs w:val="20"/>
              </w:rPr>
            </w:pPr>
            <w:r>
              <w:rPr>
                <w:rFonts w:ascii="Times New Roman" w:hAnsi="Times New Roman" w:cs="Times New Roman"/>
                <w:sz w:val="20"/>
                <w:szCs w:val="20"/>
              </w:rPr>
              <w:t>Fred</w:t>
            </w:r>
          </w:p>
        </w:tc>
        <w:tc>
          <w:tcPr>
            <w:tcW w:w="1252" w:type="dxa"/>
          </w:tcPr>
          <w:p w:rsidR="00D203F8" w:rsidRDefault="00D203F8" w:rsidP="00133F8F">
            <w:pPr>
              <w:rPr>
                <w:rFonts w:ascii="Times New Roman" w:hAnsi="Times New Roman" w:cs="Times New Roman"/>
                <w:sz w:val="20"/>
                <w:szCs w:val="20"/>
              </w:rPr>
            </w:pPr>
            <w:r>
              <w:rPr>
                <w:rFonts w:ascii="Times New Roman" w:hAnsi="Times New Roman" w:cs="Times New Roman"/>
                <w:sz w:val="20"/>
                <w:szCs w:val="20"/>
              </w:rPr>
              <w:t>9/14/2018</w:t>
            </w:r>
          </w:p>
        </w:tc>
        <w:tc>
          <w:tcPr>
            <w:tcW w:w="1513" w:type="dxa"/>
          </w:tcPr>
          <w:p w:rsidR="0071123D" w:rsidRDefault="0071123D" w:rsidP="00133F8F">
            <w:pPr>
              <w:rPr>
                <w:rFonts w:ascii="Times New Roman" w:hAnsi="Times New Roman" w:cs="Times New Roman"/>
                <w:sz w:val="20"/>
                <w:szCs w:val="20"/>
              </w:rPr>
            </w:pPr>
            <w:r>
              <w:rPr>
                <w:rFonts w:ascii="Times New Roman" w:hAnsi="Times New Roman" w:cs="Times New Roman"/>
                <w:sz w:val="20"/>
                <w:szCs w:val="20"/>
              </w:rPr>
              <w:t>9/14/2018</w:t>
            </w:r>
          </w:p>
        </w:tc>
      </w:tr>
    </w:tbl>
    <w:p w:rsidR="0039548D" w:rsidRPr="00A4775B" w:rsidRDefault="0039548D" w:rsidP="00163B42">
      <w:pPr>
        <w:spacing w:after="0" w:line="240" w:lineRule="auto"/>
        <w:rPr>
          <w:rFonts w:ascii="Times New Roman" w:hAnsi="Times New Roman" w:cs="Times New Roman"/>
          <w:b/>
        </w:rPr>
      </w:pPr>
    </w:p>
    <w:sectPr w:rsidR="0039548D" w:rsidRPr="00A4775B" w:rsidSect="00A477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B"/>
    <w:rsid w:val="00001279"/>
    <w:rsid w:val="00032E78"/>
    <w:rsid w:val="000677AF"/>
    <w:rsid w:val="000D3642"/>
    <w:rsid w:val="0012698E"/>
    <w:rsid w:val="00163B42"/>
    <w:rsid w:val="00183232"/>
    <w:rsid w:val="00214BD7"/>
    <w:rsid w:val="00277580"/>
    <w:rsid w:val="002934CC"/>
    <w:rsid w:val="00293FF2"/>
    <w:rsid w:val="002F280C"/>
    <w:rsid w:val="00346AB1"/>
    <w:rsid w:val="003910C6"/>
    <w:rsid w:val="0039548D"/>
    <w:rsid w:val="003D32D1"/>
    <w:rsid w:val="004225ED"/>
    <w:rsid w:val="00444C64"/>
    <w:rsid w:val="004A41B3"/>
    <w:rsid w:val="0051683F"/>
    <w:rsid w:val="00607665"/>
    <w:rsid w:val="006315EF"/>
    <w:rsid w:val="00636259"/>
    <w:rsid w:val="006518A1"/>
    <w:rsid w:val="00692937"/>
    <w:rsid w:val="006A3C96"/>
    <w:rsid w:val="006A7FB6"/>
    <w:rsid w:val="0071123D"/>
    <w:rsid w:val="0073060D"/>
    <w:rsid w:val="008600A5"/>
    <w:rsid w:val="00865C73"/>
    <w:rsid w:val="00927CB9"/>
    <w:rsid w:val="00A33209"/>
    <w:rsid w:val="00A44F82"/>
    <w:rsid w:val="00A4775B"/>
    <w:rsid w:val="00A84D99"/>
    <w:rsid w:val="00AA39B7"/>
    <w:rsid w:val="00B60340"/>
    <w:rsid w:val="00B76D58"/>
    <w:rsid w:val="00D203F8"/>
    <w:rsid w:val="00D52B57"/>
    <w:rsid w:val="00D72DFB"/>
    <w:rsid w:val="00ED5D6B"/>
    <w:rsid w:val="00F27B3A"/>
    <w:rsid w:val="00F72E39"/>
    <w:rsid w:val="00FB6B3D"/>
    <w:rsid w:val="00FC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8DD2F-7831-409F-A444-BED4E3A7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5E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203F8"/>
    <w:pPr>
      <w:spacing w:line="240" w:lineRule="auto"/>
    </w:pPr>
    <w:rPr>
      <w:sz w:val="20"/>
      <w:szCs w:val="20"/>
    </w:rPr>
  </w:style>
  <w:style w:type="character" w:customStyle="1" w:styleId="CommentTextChar">
    <w:name w:val="Comment Text Char"/>
    <w:basedOn w:val="DefaultParagraphFont"/>
    <w:link w:val="CommentText"/>
    <w:uiPriority w:val="99"/>
    <w:semiHidden/>
    <w:rsid w:val="00D203F8"/>
    <w:rPr>
      <w:sz w:val="20"/>
      <w:szCs w:val="20"/>
    </w:rPr>
  </w:style>
  <w:style w:type="character" w:styleId="CommentReference">
    <w:name w:val="annotation reference"/>
    <w:basedOn w:val="DefaultParagraphFont"/>
    <w:uiPriority w:val="99"/>
    <w:semiHidden/>
    <w:unhideWhenUsed/>
    <w:rsid w:val="00D203F8"/>
    <w:rPr>
      <w:sz w:val="18"/>
      <w:szCs w:val="18"/>
    </w:rPr>
  </w:style>
  <w:style w:type="paragraph" w:styleId="BalloonText">
    <w:name w:val="Balloon Text"/>
    <w:basedOn w:val="Normal"/>
    <w:link w:val="BalloonTextChar"/>
    <w:uiPriority w:val="99"/>
    <w:semiHidden/>
    <w:unhideWhenUsed/>
    <w:rsid w:val="00D2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Pamela Elders</cp:lastModifiedBy>
  <cp:revision>2</cp:revision>
  <cp:lastPrinted>2018-08-14T22:45:00Z</cp:lastPrinted>
  <dcterms:created xsi:type="dcterms:W3CDTF">2018-09-22T21:15:00Z</dcterms:created>
  <dcterms:modified xsi:type="dcterms:W3CDTF">2018-09-22T21:15:00Z</dcterms:modified>
</cp:coreProperties>
</file>